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860" w:rsidRDefault="00655860" w:rsidP="00655860">
      <w:pPr>
        <w:spacing w:line="260" w:lineRule="exact"/>
        <w:jc w:val="right"/>
      </w:pPr>
      <w:r w:rsidRPr="008C04FE">
        <w:rPr>
          <w:shd w:val="pct15" w:color="auto" w:fill="FFFFFF"/>
        </w:rPr>
        <w:t>Enero 24, 2020</w:t>
      </w:r>
    </w:p>
    <w:p w:rsidR="00EC34E7" w:rsidRDefault="00655860" w:rsidP="00EC34E7">
      <w:pPr>
        <w:spacing w:line="260" w:lineRule="exact"/>
        <w:jc w:val="left"/>
        <w:rPr>
          <w:sz w:val="22"/>
          <w:szCs w:val="24"/>
        </w:rPr>
      </w:pPr>
      <w:r w:rsidRPr="00655860">
        <w:rPr>
          <w:sz w:val="22"/>
          <w:szCs w:val="24"/>
        </w:rPr>
        <w:t>Sa mga magulang ng mga bagong mag-aaral</w:t>
      </w:r>
    </w:p>
    <w:p w:rsidR="00226982" w:rsidRDefault="00EC34E7" w:rsidP="00EC34E7">
      <w:pPr>
        <w:spacing w:line="260" w:lineRule="exact"/>
        <w:jc w:val="right"/>
      </w:pPr>
      <w:r w:rsidRPr="00EC34E7">
        <w:t xml:space="preserve">Lungsod ng </w:t>
      </w:r>
      <w:r w:rsidR="008C04FE">
        <w:rPr>
          <w:rFonts w:hint="eastAsia"/>
        </w:rPr>
        <w:t>市町村名　学校名</w:t>
      </w:r>
      <w:r w:rsidR="00E919FA" w:rsidRPr="00E919FA">
        <w:t xml:space="preserve"> Elementary School</w:t>
      </w:r>
      <w:r w:rsidR="00E919FA">
        <w:t xml:space="preserve">    </w:t>
      </w:r>
      <w:r w:rsidRPr="00EC34E7">
        <w:t>Punong-guro</w:t>
      </w:r>
      <w:r w:rsidR="00226982">
        <w:rPr>
          <w:rFonts w:hint="eastAsia"/>
        </w:rPr>
        <w:t xml:space="preserve">　</w:t>
      </w:r>
      <w:r w:rsidR="00226982">
        <w:rPr>
          <w:rFonts w:ascii="Segoe UI Emoji" w:eastAsia="Segoe UI Emoji" w:hAnsi="Segoe UI Emoji" w:cs="Segoe UI Emoji"/>
        </w:rPr>
        <w:t>○○</w:t>
      </w:r>
    </w:p>
    <w:p w:rsidR="00226982" w:rsidRDefault="00B46FC9" w:rsidP="00481F47">
      <w:pPr>
        <w:wordWrap w:val="0"/>
        <w:spacing w:line="260" w:lineRule="exact"/>
        <w:jc w:val="right"/>
      </w:pPr>
      <w:r w:rsidRPr="00B46FC9">
        <w:rPr>
          <w:rFonts w:asciiTheme="minorEastAsia" w:hAnsiTheme="minorEastAsia"/>
          <w:color w:val="333333"/>
          <w:sz w:val="22"/>
          <w:shd w:val="clear" w:color="auto" w:fill="FFFFFF"/>
        </w:rPr>
        <w:t>Tulad ng nasa itaas</w:t>
      </w:r>
      <w:r w:rsidR="00226982">
        <w:rPr>
          <w:rFonts w:hint="eastAsia"/>
        </w:rPr>
        <w:t xml:space="preserve">　</w:t>
      </w:r>
      <w:r w:rsidR="00E919FA">
        <w:rPr>
          <w:rFonts w:hint="eastAsia"/>
        </w:rPr>
        <w:t xml:space="preserve">  </w:t>
      </w:r>
      <w:r w:rsidR="00226982">
        <w:rPr>
          <w:rFonts w:hint="eastAsia"/>
        </w:rPr>
        <w:t xml:space="preserve">　　</w:t>
      </w:r>
      <w:r w:rsidR="00481F47" w:rsidRPr="00481F47">
        <w:t>Tagapangulo ng PTA</w:t>
      </w:r>
      <w:r w:rsidR="00E919FA">
        <w:rPr>
          <w:rFonts w:hint="eastAsia"/>
        </w:rPr>
        <w:t xml:space="preserve">  </w:t>
      </w:r>
      <w:r w:rsidR="00226982">
        <w:rPr>
          <w:rFonts w:ascii="Segoe UI Emoji" w:eastAsia="Segoe UI Emoji" w:hAnsi="Segoe UI Emoji" w:cs="Segoe UI Emoji"/>
        </w:rPr>
        <w:t>○○</w:t>
      </w:r>
    </w:p>
    <w:p w:rsidR="00226982" w:rsidRDefault="00226E33" w:rsidP="00226E33">
      <w:pPr>
        <w:spacing w:line="500" w:lineRule="exact"/>
        <w:jc w:val="center"/>
        <w:rPr>
          <w:sz w:val="24"/>
          <w:szCs w:val="28"/>
        </w:rPr>
      </w:pPr>
      <w:r w:rsidRPr="00226E33">
        <w:rPr>
          <w:sz w:val="24"/>
          <w:szCs w:val="28"/>
        </w:rPr>
        <w:t>Abiso ng pagpaparehistro ng sistema ng paghahatid ng mail mula sa paaralan</w:t>
      </w:r>
    </w:p>
    <w:p w:rsidR="00226E33" w:rsidRDefault="00226E33" w:rsidP="00B30A1A">
      <w:pPr>
        <w:spacing w:line="200" w:lineRule="exact"/>
      </w:pPr>
    </w:p>
    <w:p w:rsidR="00226982" w:rsidRDefault="00226982" w:rsidP="00226E33">
      <w:pPr>
        <w:spacing w:line="280" w:lineRule="exact"/>
      </w:pPr>
      <w:r>
        <w:rPr>
          <w:rFonts w:hint="eastAsia"/>
        </w:rPr>
        <w:t xml:space="preserve">　</w:t>
      </w:r>
      <w:r w:rsidR="00226E33" w:rsidRPr="00226E33">
        <w:t>Maraming salamat sa iyong pag-unawa at pakikipagtulungan sa mga aktibidad sa edukasyon sa paaralan.</w:t>
      </w:r>
    </w:p>
    <w:p w:rsidR="00124C50" w:rsidRDefault="005E67CA" w:rsidP="00124C50">
      <w:pPr>
        <w:spacing w:line="280" w:lineRule="exact"/>
      </w:pPr>
      <w:r>
        <w:rPr>
          <w:rFonts w:hint="eastAsia"/>
        </w:rPr>
        <w:t xml:space="preserve">　</w:t>
      </w:r>
      <w:r w:rsidR="00226E33" w:rsidRPr="00226E33">
        <w:t>Sa aming paaralan, nagpapadala kami ng mga e-mail sa pamamagitan ng mga mobile phone bilang isang paraan ng komunikasyon sa emerhensiya mula sa paaralan.</w:t>
      </w:r>
      <w:r w:rsidR="00E273BC" w:rsidRPr="00E273BC">
        <w:t xml:space="preserve"> </w:t>
      </w:r>
      <w:r w:rsidR="00124C50" w:rsidRPr="00124C50">
        <w:t>Ipaalam namin sa iyo ang pamamaraan, kaya nais kong magrehistro.</w:t>
      </w:r>
    </w:p>
    <w:p w:rsidR="00226982" w:rsidRDefault="00226982" w:rsidP="00226982"/>
    <w:p w:rsidR="00226982" w:rsidRDefault="00226982" w:rsidP="00124C50">
      <w:r>
        <w:rPr>
          <w:rFonts w:hint="eastAsia"/>
        </w:rPr>
        <w:t xml:space="preserve">１　</w:t>
      </w:r>
      <w:r w:rsidR="00124C50" w:rsidRPr="00124C50">
        <w:t>Paglalarawan ng "mail delivery service"</w:t>
      </w:r>
    </w:p>
    <w:p w:rsidR="009276FC" w:rsidRDefault="00321C42" w:rsidP="003D05F7">
      <w:r>
        <w:rPr>
          <w:rFonts w:hint="eastAsia"/>
        </w:rPr>
        <w:t xml:space="preserve">　　</w:t>
      </w:r>
      <w:r w:rsidR="00124C50" w:rsidRPr="00B46FC9">
        <w:rPr>
          <w:lang w:val="pt-BR"/>
        </w:rPr>
        <w:t>Gumagamit kami ng isang serbisyo na tinawag na "MACHIcomi" upang magpadala ng mga email mula sa mga paaralan.</w:t>
      </w:r>
      <w:r w:rsidR="006E0F3F" w:rsidRPr="00B46FC9">
        <w:rPr>
          <w:lang w:val="pt-BR"/>
        </w:rPr>
        <w:t xml:space="preserve"> </w:t>
      </w:r>
      <w:r w:rsidR="003D05F7" w:rsidRPr="003D05F7">
        <w:t>Ang serbisyong "MACHIcomi" ay nilikha na may layuning 'nais naming mabuhay ng isang ligtas at komportableng buhay.'.</w:t>
      </w:r>
      <w:r w:rsidR="006E0F3F" w:rsidRPr="006E0F3F">
        <w:t xml:space="preserve"> </w:t>
      </w:r>
      <w:r w:rsidR="003D05F7" w:rsidRPr="003D05F7">
        <w:t>Nagkaroon ng isang bilang ng mga nakakahamak na insidente na nagta-target sa maliliit na bata, at kinakailangan na ngayon para sa lipunan nang buo upang lumikha ng isang kapaligiran na naglalagay ng prayoridad sa "kaligtasan ng bata".</w:t>
      </w:r>
      <w:r w:rsidR="003D05F7">
        <w:t xml:space="preserve"> </w:t>
      </w:r>
      <w:r w:rsidR="003D05F7" w:rsidRPr="003D05F7">
        <w:t>Ang "MACHIcomi" ay isang "email delivery service" na dinisenyo upang matulungan ang mga pamilya na may pagkabalisa sa pamamagitan ng pagtulong sa kanila na malampasan ang mga problemang ito. Ang bayad sa paggamit ay libre, ngunit nagkakahalaga ng tungkol sa 0.4 yen hanggang 3 yen para sa 100 character.</w:t>
      </w:r>
      <w:r w:rsidR="009276FC">
        <w:rPr>
          <w:rFonts w:hint="eastAsia"/>
        </w:rPr>
        <w:t>（</w:t>
      </w:r>
      <w:r w:rsidR="003D05F7" w:rsidRPr="003D05F7">
        <w:t>Mangyaring tandaan na ang mga bayad para sa pagpapadala at pagtanggap ng mga email ay nag-iiba depende sa kumpanya ng mobile phone at ang plano sa pagsingil.</w:t>
      </w:r>
      <w:r w:rsidR="009276FC">
        <w:rPr>
          <w:rFonts w:hint="eastAsia"/>
        </w:rPr>
        <w:t>）</w:t>
      </w:r>
    </w:p>
    <w:p w:rsidR="009276FC" w:rsidRDefault="009276FC" w:rsidP="009276FC"/>
    <w:p w:rsidR="003D05F7" w:rsidRDefault="009276FC" w:rsidP="003D05F7">
      <w:r>
        <w:rPr>
          <w:rFonts w:hint="eastAsia"/>
        </w:rPr>
        <w:t xml:space="preserve">２　</w:t>
      </w:r>
      <w:r w:rsidR="003D05F7" w:rsidRPr="003D05F7">
        <w:t>Paraan ng Pagrehistro</w:t>
      </w:r>
    </w:p>
    <w:p w:rsidR="00226982" w:rsidRDefault="003D05F7" w:rsidP="004C482C">
      <w:pPr>
        <w:ind w:firstLineChars="50" w:firstLine="105"/>
      </w:pPr>
      <w:r w:rsidRPr="003D05F7">
        <w:t xml:space="preserve">Mangyaring basahin ang nakalakip na "mail delivery service registration procedure" at magsimula sa pamamagitan ng pagpapadala ng isang blangkong email mula sa iyong mobile phone sa sumusunod na email address na "Address para sa mga pagpasok noong </w:t>
      </w:r>
      <w:r w:rsidR="008C04FE" w:rsidRPr="008C04FE">
        <w:rPr>
          <w:rFonts w:hint="eastAsia"/>
        </w:rPr>
        <w:t>20〇〇</w:t>
      </w:r>
      <w:r w:rsidRPr="003D05F7">
        <w:t xml:space="preserve"> (Mga Tagapangalaga ng mga bagong mag-aaral)".</w:t>
      </w:r>
      <w:r w:rsidR="004C482C">
        <w:t xml:space="preserve"> </w:t>
      </w:r>
      <w:r w:rsidR="004C482C" w:rsidRPr="004C482C">
        <w:t>Maaari kang magparehistro ng halos 3 minuto.</w:t>
      </w:r>
      <w:r w:rsidR="004E6367" w:rsidRPr="004E6367">
        <w:t xml:space="preserve"> </w:t>
      </w:r>
      <w:r w:rsidR="004C482C" w:rsidRPr="004C482C">
        <w:t>Mayroong dalawang uri ng pagtanggap ng mga pamamaraan, abiso sa aplikasyon at abiso ng email.</w:t>
      </w:r>
      <w:r w:rsidR="004E6367" w:rsidRPr="004E6367">
        <w:t xml:space="preserve"> </w:t>
      </w:r>
      <w:r w:rsidR="004C482C" w:rsidRPr="004C482C">
        <w:t>Kung gumagamit ka ng isang smartphone, inirerekomenda namin ang paggamit ng abiso ng aplikasyon.</w:t>
      </w:r>
    </w:p>
    <w:p w:rsidR="004C482C" w:rsidRDefault="004C482C" w:rsidP="004C482C">
      <w:pPr>
        <w:ind w:firstLineChars="50" w:firstLine="105"/>
      </w:pPr>
    </w:p>
    <w:p w:rsidR="00840268" w:rsidRPr="0052573D" w:rsidRDefault="004C482C" w:rsidP="0052573D">
      <w:pPr>
        <w:pStyle w:val="a5"/>
        <w:ind w:right="140" w:firstLineChars="50" w:firstLine="118"/>
        <w:jc w:val="both"/>
        <w:rPr>
          <w:b/>
          <w:bCs/>
          <w:sz w:val="22"/>
          <w:szCs w:val="24"/>
        </w:rPr>
      </w:pPr>
      <w:r w:rsidRPr="0052573D">
        <w:rPr>
          <w:b/>
          <w:bCs/>
          <w:sz w:val="24"/>
          <w:szCs w:val="28"/>
        </w:rPr>
        <w:t>Addre</w:t>
      </w:r>
      <w:r w:rsidR="008C04FE">
        <w:rPr>
          <w:b/>
          <w:bCs/>
          <w:sz w:val="24"/>
          <w:szCs w:val="28"/>
        </w:rPr>
        <w:t>ss para sa mga admission sa 20</w:t>
      </w:r>
      <w:r w:rsidR="008C04FE">
        <w:rPr>
          <w:rFonts w:hint="eastAsia"/>
          <w:b/>
          <w:bCs/>
          <w:sz w:val="24"/>
          <w:szCs w:val="28"/>
        </w:rPr>
        <w:t>〇〇</w:t>
      </w:r>
      <w:r w:rsidR="004E6367" w:rsidRPr="0052573D">
        <w:rPr>
          <w:b/>
          <w:bCs/>
          <w:sz w:val="24"/>
          <w:szCs w:val="28"/>
        </w:rPr>
        <w:t xml:space="preserve"> (</w:t>
      </w:r>
      <w:r w:rsidRPr="0052573D">
        <w:rPr>
          <w:b/>
          <w:bCs/>
          <w:sz w:val="24"/>
          <w:szCs w:val="28"/>
        </w:rPr>
        <w:t>Bagong magulang ng mag-aaral</w:t>
      </w:r>
      <w:r w:rsidR="004E6367" w:rsidRPr="0052573D">
        <w:rPr>
          <w:b/>
          <w:bCs/>
          <w:sz w:val="24"/>
          <w:szCs w:val="28"/>
        </w:rPr>
        <w:t>)</w:t>
      </w:r>
      <w:r w:rsidR="00840268" w:rsidRPr="0052573D">
        <w:rPr>
          <w:rFonts w:hint="eastAsia"/>
          <w:b/>
          <w:bCs/>
          <w:sz w:val="24"/>
          <w:szCs w:val="28"/>
        </w:rPr>
        <w:t xml:space="preserve">　</w:t>
      </w:r>
      <w:r w:rsidR="008C04FE">
        <w:rPr>
          <w:rStyle w:val="a7"/>
          <w:rFonts w:hint="eastAsia"/>
          <w:b/>
          <w:bCs/>
          <w:sz w:val="24"/>
          <w:szCs w:val="28"/>
        </w:rPr>
        <w:t xml:space="preserve">　　（アドレス）　　</w:t>
      </w:r>
      <w:r w:rsidR="008C04FE" w:rsidRPr="0052573D">
        <w:rPr>
          <w:b/>
          <w:bCs/>
          <w:sz w:val="22"/>
          <w:szCs w:val="24"/>
        </w:rPr>
        <w:t xml:space="preserve"> </w:t>
      </w:r>
    </w:p>
    <w:p w:rsidR="00840268" w:rsidRPr="00B46FC9" w:rsidRDefault="00840268" w:rsidP="004E6367">
      <w:pPr>
        <w:pStyle w:val="a5"/>
        <w:ind w:right="840"/>
        <w:jc w:val="both"/>
        <w:rPr>
          <w:lang w:val="pt-BR"/>
        </w:rPr>
      </w:pPr>
      <w:r w:rsidRPr="00D4074A">
        <w:rPr>
          <w:b/>
          <w:bCs/>
        </w:rPr>
        <w:t xml:space="preserve">  </w:t>
      </w:r>
      <w:r w:rsidR="0052573D">
        <w:rPr>
          <w:rFonts w:hint="eastAsia"/>
          <w:b/>
          <w:bCs/>
        </w:rPr>
        <w:t xml:space="preserve">　</w:t>
      </w:r>
      <w:r w:rsidRPr="00B46FC9">
        <w:rPr>
          <w:rFonts w:hint="eastAsia"/>
          <w:lang w:val="pt-BR"/>
        </w:rPr>
        <w:t>（</w:t>
      </w:r>
      <w:r w:rsidR="004E6367" w:rsidRPr="00B46FC9">
        <w:rPr>
          <w:lang w:val="pt-BR"/>
        </w:rPr>
        <w:t>Reference</w:t>
      </w:r>
      <w:r w:rsidRPr="00B46FC9">
        <w:rPr>
          <w:rFonts w:hint="eastAsia"/>
          <w:lang w:val="pt-BR"/>
        </w:rPr>
        <w:t>）</w:t>
      </w:r>
    </w:p>
    <w:p w:rsidR="0052573D" w:rsidRPr="00B46FC9" w:rsidRDefault="0052573D" w:rsidP="0052573D">
      <w:pPr>
        <w:pStyle w:val="a5"/>
        <w:ind w:right="840"/>
        <w:jc w:val="both"/>
        <w:rPr>
          <w:b/>
          <w:bCs/>
          <w:lang w:val="pt-BR"/>
        </w:rPr>
      </w:pPr>
      <w:r>
        <w:rPr>
          <w:rFonts w:hint="eastAsia"/>
          <w:b/>
          <w:bCs/>
        </w:rPr>
        <w:t xml:space="preserve">　</w:t>
      </w:r>
      <w:r w:rsidR="004C482C" w:rsidRPr="0052573D">
        <w:rPr>
          <w:b/>
          <w:bCs/>
          <w:lang w:val="pt-BR"/>
        </w:rPr>
        <w:t>Address para sa mga admission sa</w:t>
      </w:r>
      <w:r w:rsidR="008C04FE">
        <w:rPr>
          <w:b/>
          <w:bCs/>
          <w:lang w:val="pt-BR"/>
        </w:rPr>
        <w:t xml:space="preserve"> 20</w:t>
      </w:r>
      <w:r w:rsidR="008C04FE">
        <w:rPr>
          <w:rFonts w:hint="eastAsia"/>
          <w:b/>
          <w:bCs/>
          <w:lang w:val="pt-BR"/>
        </w:rPr>
        <w:t>〇〇</w:t>
      </w:r>
      <w:r w:rsidR="00840268" w:rsidRPr="0052573D">
        <w:rPr>
          <w:rFonts w:hint="eastAsia"/>
          <w:b/>
          <w:bCs/>
          <w:lang w:val="pt-BR"/>
        </w:rPr>
        <w:t>（</w:t>
      </w:r>
      <w:r w:rsidRPr="0052573D">
        <w:rPr>
          <w:b/>
          <w:bCs/>
          <w:lang w:val="pt-BR"/>
        </w:rPr>
        <w:t>Mga magulang sa ika-1 baitang</w:t>
      </w:r>
      <w:r w:rsidR="00840268" w:rsidRPr="0052573D">
        <w:rPr>
          <w:rFonts w:hint="eastAsia"/>
          <w:b/>
          <w:bCs/>
          <w:lang w:val="pt-BR"/>
        </w:rPr>
        <w:t>）</w:t>
      </w:r>
      <w:r w:rsidR="008C04FE">
        <w:rPr>
          <w:rStyle w:val="a7"/>
          <w:rFonts w:hint="eastAsia"/>
          <w:b/>
          <w:bCs/>
          <w:lang w:val="pt-BR"/>
        </w:rPr>
        <w:t xml:space="preserve">　　　　　　　　　　　</w:t>
      </w:r>
    </w:p>
    <w:p w:rsidR="00840268" w:rsidRPr="00BB4D23" w:rsidRDefault="004C482C" w:rsidP="0052573D">
      <w:pPr>
        <w:pStyle w:val="a5"/>
        <w:ind w:right="840" w:firstLineChars="100" w:firstLine="206"/>
        <w:jc w:val="both"/>
        <w:rPr>
          <w:b/>
          <w:bCs/>
          <w:lang w:val="pt-BR"/>
        </w:rPr>
      </w:pPr>
      <w:r w:rsidRPr="00BB4D23">
        <w:rPr>
          <w:b/>
          <w:bCs/>
          <w:lang w:val="pt-BR"/>
        </w:rPr>
        <w:t>Address para sa mga admission sa</w:t>
      </w:r>
      <w:r w:rsidR="008C04FE">
        <w:rPr>
          <w:b/>
          <w:bCs/>
          <w:lang w:val="pt-BR"/>
        </w:rPr>
        <w:t xml:space="preserve"> 20</w:t>
      </w:r>
      <w:r w:rsidR="008C04FE">
        <w:rPr>
          <w:rFonts w:hint="eastAsia"/>
          <w:b/>
          <w:bCs/>
          <w:lang w:val="pt-BR"/>
        </w:rPr>
        <w:t>〇〇</w:t>
      </w:r>
      <w:r w:rsidR="00840268" w:rsidRPr="00BB4D23">
        <w:rPr>
          <w:rFonts w:hint="eastAsia"/>
          <w:b/>
          <w:bCs/>
          <w:lang w:val="pt-BR"/>
        </w:rPr>
        <w:t>（</w:t>
      </w:r>
      <w:r w:rsidR="00BB4D23" w:rsidRPr="00BB4D23">
        <w:rPr>
          <w:b/>
          <w:bCs/>
          <w:lang w:val="pt-BR"/>
        </w:rPr>
        <w:t>Mga magulang sa ika-2 baitang</w:t>
      </w:r>
      <w:r w:rsidR="00840268" w:rsidRPr="00BB4D23">
        <w:rPr>
          <w:rFonts w:hint="eastAsia"/>
          <w:b/>
          <w:bCs/>
          <w:lang w:val="pt-BR"/>
        </w:rPr>
        <w:t>）</w:t>
      </w:r>
      <w:r w:rsidR="008C04FE">
        <w:rPr>
          <w:rStyle w:val="a7"/>
          <w:rFonts w:hint="eastAsia"/>
          <w:b/>
          <w:bCs/>
          <w:lang w:val="pt-BR"/>
        </w:rPr>
        <w:t xml:space="preserve">　　　　　　　　　　　</w:t>
      </w:r>
    </w:p>
    <w:p w:rsidR="00840268" w:rsidRPr="00BB4D23" w:rsidRDefault="00BB4D23" w:rsidP="0052573D">
      <w:pPr>
        <w:pStyle w:val="a5"/>
        <w:ind w:right="282"/>
        <w:jc w:val="both"/>
        <w:rPr>
          <w:b/>
          <w:bCs/>
          <w:lang w:val="pt-BR"/>
        </w:rPr>
      </w:pPr>
      <w:r>
        <w:rPr>
          <w:rFonts w:hint="eastAsia"/>
          <w:b/>
          <w:bCs/>
        </w:rPr>
        <w:t xml:space="preserve">　</w:t>
      </w:r>
      <w:r w:rsidR="004C482C" w:rsidRPr="00BB4D23">
        <w:rPr>
          <w:b/>
          <w:bCs/>
          <w:lang w:val="pt-BR"/>
        </w:rPr>
        <w:t xml:space="preserve">Address para sa mga admission sa </w:t>
      </w:r>
      <w:r w:rsidR="008C04FE">
        <w:rPr>
          <w:b/>
          <w:bCs/>
          <w:lang w:val="pt-BR"/>
        </w:rPr>
        <w:t>20</w:t>
      </w:r>
      <w:r w:rsidR="008C04FE">
        <w:rPr>
          <w:rFonts w:hint="eastAsia"/>
          <w:b/>
          <w:bCs/>
          <w:lang w:val="pt-BR"/>
        </w:rPr>
        <w:t>〇〇</w:t>
      </w:r>
      <w:r w:rsidR="00840268" w:rsidRPr="00BB4D23">
        <w:rPr>
          <w:rFonts w:hint="eastAsia"/>
          <w:b/>
          <w:bCs/>
          <w:lang w:val="pt-BR"/>
        </w:rPr>
        <w:t>（</w:t>
      </w:r>
      <w:r w:rsidR="0052573D">
        <w:rPr>
          <w:b/>
          <w:bCs/>
          <w:lang w:val="pt-BR"/>
        </w:rPr>
        <w:t>Mga magulang sa ika-3</w:t>
      </w:r>
      <w:r w:rsidR="0052573D" w:rsidRPr="0052573D">
        <w:rPr>
          <w:b/>
          <w:bCs/>
          <w:lang w:val="pt-BR"/>
        </w:rPr>
        <w:t xml:space="preserve"> baitang</w:t>
      </w:r>
      <w:r w:rsidR="00840268" w:rsidRPr="00BB4D23">
        <w:rPr>
          <w:rFonts w:hint="eastAsia"/>
          <w:b/>
          <w:bCs/>
          <w:lang w:val="pt-BR"/>
        </w:rPr>
        <w:t>）</w:t>
      </w:r>
      <w:r w:rsidR="008C04FE">
        <w:rPr>
          <w:rStyle w:val="a7"/>
          <w:rFonts w:hint="eastAsia"/>
          <w:b/>
          <w:bCs/>
          <w:lang w:val="pt-BR"/>
        </w:rPr>
        <w:t xml:space="preserve">　　　　　　　　　　　</w:t>
      </w:r>
    </w:p>
    <w:p w:rsidR="00B30A1A" w:rsidRPr="0052573D" w:rsidRDefault="0052573D" w:rsidP="0052573D">
      <w:pPr>
        <w:pStyle w:val="a5"/>
        <w:ind w:right="840"/>
        <w:jc w:val="both"/>
        <w:rPr>
          <w:b/>
          <w:bCs/>
          <w:lang w:val="pt-BR"/>
        </w:rPr>
      </w:pPr>
      <w:r>
        <w:rPr>
          <w:rFonts w:hint="eastAsia"/>
          <w:b/>
          <w:bCs/>
        </w:rPr>
        <w:t xml:space="preserve">　</w:t>
      </w:r>
      <w:r w:rsidR="004C482C" w:rsidRPr="0052573D">
        <w:rPr>
          <w:b/>
          <w:bCs/>
          <w:lang w:val="pt-BR"/>
        </w:rPr>
        <w:t>Address para sa mga admission sa</w:t>
      </w:r>
      <w:r w:rsidR="008C04FE">
        <w:rPr>
          <w:b/>
          <w:bCs/>
          <w:lang w:val="pt-BR"/>
        </w:rPr>
        <w:t xml:space="preserve"> 20</w:t>
      </w:r>
      <w:r w:rsidR="008C04FE">
        <w:rPr>
          <w:rFonts w:hint="eastAsia"/>
          <w:b/>
          <w:bCs/>
          <w:lang w:val="pt-BR"/>
        </w:rPr>
        <w:t>〇〇</w:t>
      </w:r>
      <w:r w:rsidR="00B30A1A" w:rsidRPr="0052573D">
        <w:rPr>
          <w:rFonts w:hint="eastAsia"/>
          <w:b/>
          <w:bCs/>
          <w:lang w:val="pt-BR"/>
        </w:rPr>
        <w:t>（</w:t>
      </w:r>
      <w:r w:rsidRPr="0052573D">
        <w:rPr>
          <w:b/>
          <w:bCs/>
          <w:lang w:val="pt-BR"/>
        </w:rPr>
        <w:t>Mga magulang sa ika-</w:t>
      </w:r>
      <w:r>
        <w:rPr>
          <w:b/>
          <w:bCs/>
          <w:lang w:val="pt-BR"/>
        </w:rPr>
        <w:t>4</w:t>
      </w:r>
      <w:r w:rsidRPr="0052573D">
        <w:rPr>
          <w:b/>
          <w:bCs/>
          <w:lang w:val="pt-BR"/>
        </w:rPr>
        <w:t xml:space="preserve"> baitang</w:t>
      </w:r>
      <w:r w:rsidR="00B30A1A" w:rsidRPr="0052573D">
        <w:rPr>
          <w:rFonts w:hint="eastAsia"/>
          <w:b/>
          <w:bCs/>
          <w:lang w:val="pt-BR"/>
        </w:rPr>
        <w:t>）</w:t>
      </w:r>
      <w:r w:rsidR="008C04FE">
        <w:rPr>
          <w:rStyle w:val="a7"/>
          <w:rFonts w:hint="eastAsia"/>
          <w:b/>
          <w:bCs/>
          <w:lang w:val="pt-BR"/>
        </w:rPr>
        <w:t xml:space="preserve">　　　　　　　　　　　</w:t>
      </w:r>
    </w:p>
    <w:p w:rsidR="00B30A1A" w:rsidRPr="0052573D" w:rsidRDefault="0052573D" w:rsidP="0052573D">
      <w:pPr>
        <w:pStyle w:val="a5"/>
        <w:ind w:right="840"/>
        <w:jc w:val="both"/>
        <w:rPr>
          <w:b/>
          <w:bCs/>
          <w:lang w:val="pt-BR"/>
        </w:rPr>
      </w:pPr>
      <w:r>
        <w:rPr>
          <w:rFonts w:hint="eastAsia"/>
          <w:b/>
          <w:bCs/>
        </w:rPr>
        <w:t xml:space="preserve">　</w:t>
      </w:r>
      <w:r w:rsidR="004C482C" w:rsidRPr="0052573D">
        <w:rPr>
          <w:b/>
          <w:bCs/>
          <w:lang w:val="pt-BR"/>
        </w:rPr>
        <w:t>Address para sa mga admission sa</w:t>
      </w:r>
      <w:r w:rsidR="008C04FE">
        <w:rPr>
          <w:b/>
          <w:bCs/>
          <w:lang w:val="pt-BR"/>
        </w:rPr>
        <w:t xml:space="preserve"> 20</w:t>
      </w:r>
      <w:r w:rsidR="008C04FE">
        <w:rPr>
          <w:rFonts w:hint="eastAsia"/>
          <w:b/>
          <w:bCs/>
          <w:lang w:val="pt-BR"/>
        </w:rPr>
        <w:t>〇〇</w:t>
      </w:r>
      <w:r w:rsidR="00B30A1A" w:rsidRPr="0052573D">
        <w:rPr>
          <w:rFonts w:hint="eastAsia"/>
          <w:b/>
          <w:bCs/>
          <w:lang w:val="pt-BR"/>
        </w:rPr>
        <w:t>（</w:t>
      </w:r>
      <w:r w:rsidRPr="0052573D">
        <w:rPr>
          <w:b/>
          <w:bCs/>
          <w:lang w:val="pt-BR"/>
        </w:rPr>
        <w:t>Mga magulang sa ika-</w:t>
      </w:r>
      <w:r>
        <w:rPr>
          <w:b/>
          <w:bCs/>
          <w:lang w:val="pt-BR"/>
        </w:rPr>
        <w:t>5</w:t>
      </w:r>
      <w:r w:rsidRPr="0052573D">
        <w:rPr>
          <w:b/>
          <w:bCs/>
          <w:lang w:val="pt-BR"/>
        </w:rPr>
        <w:t xml:space="preserve"> baitang</w:t>
      </w:r>
      <w:r w:rsidR="00B30A1A" w:rsidRPr="0052573D">
        <w:rPr>
          <w:rFonts w:hint="eastAsia"/>
          <w:b/>
          <w:bCs/>
          <w:lang w:val="pt-BR"/>
        </w:rPr>
        <w:t>）</w:t>
      </w:r>
      <w:r w:rsidR="008C04FE">
        <w:rPr>
          <w:rStyle w:val="a7"/>
          <w:rFonts w:hint="eastAsia"/>
          <w:b/>
          <w:bCs/>
          <w:lang w:val="pt-BR"/>
        </w:rPr>
        <w:t xml:space="preserve">　　　　　　　　　　　</w:t>
      </w:r>
    </w:p>
    <w:p w:rsidR="00B30A1A" w:rsidRPr="0052573D" w:rsidRDefault="0052573D" w:rsidP="0052573D">
      <w:pPr>
        <w:pStyle w:val="a5"/>
        <w:ind w:right="840"/>
        <w:jc w:val="both"/>
        <w:rPr>
          <w:b/>
          <w:bCs/>
          <w:lang w:val="pt-BR"/>
        </w:rPr>
      </w:pPr>
      <w:r>
        <w:rPr>
          <w:rFonts w:hint="eastAsia"/>
          <w:b/>
          <w:bCs/>
        </w:rPr>
        <w:t xml:space="preserve">　</w:t>
      </w:r>
      <w:r w:rsidR="004C482C" w:rsidRPr="0052573D">
        <w:rPr>
          <w:b/>
          <w:bCs/>
          <w:lang w:val="pt-BR"/>
        </w:rPr>
        <w:t>Address para sa mga admission sa</w:t>
      </w:r>
      <w:r w:rsidR="008C04FE">
        <w:rPr>
          <w:b/>
          <w:bCs/>
          <w:lang w:val="pt-BR"/>
        </w:rPr>
        <w:t xml:space="preserve"> 20</w:t>
      </w:r>
      <w:r w:rsidR="008C04FE">
        <w:rPr>
          <w:rFonts w:hint="eastAsia"/>
          <w:b/>
          <w:bCs/>
          <w:lang w:val="pt-BR"/>
        </w:rPr>
        <w:t>〇〇</w:t>
      </w:r>
      <w:r w:rsidR="00B30A1A" w:rsidRPr="0052573D">
        <w:rPr>
          <w:rFonts w:hint="eastAsia"/>
          <w:b/>
          <w:bCs/>
          <w:lang w:val="pt-BR"/>
        </w:rPr>
        <w:t>（</w:t>
      </w:r>
      <w:r w:rsidRPr="0052573D">
        <w:rPr>
          <w:b/>
          <w:bCs/>
          <w:lang w:val="pt-BR"/>
        </w:rPr>
        <w:t>Mga magulang sa ika-</w:t>
      </w:r>
      <w:r>
        <w:rPr>
          <w:b/>
          <w:bCs/>
          <w:lang w:val="pt-BR"/>
        </w:rPr>
        <w:t>6</w:t>
      </w:r>
      <w:r w:rsidRPr="0052573D">
        <w:rPr>
          <w:b/>
          <w:bCs/>
          <w:lang w:val="pt-BR"/>
        </w:rPr>
        <w:t xml:space="preserve"> baitang</w:t>
      </w:r>
      <w:r w:rsidR="00B30A1A" w:rsidRPr="0052573D">
        <w:rPr>
          <w:rFonts w:hint="eastAsia"/>
          <w:b/>
          <w:bCs/>
          <w:lang w:val="pt-BR"/>
        </w:rPr>
        <w:t>）</w:t>
      </w:r>
      <w:r w:rsidR="008C04FE">
        <w:rPr>
          <w:rStyle w:val="a7"/>
          <w:rFonts w:hint="eastAsia"/>
          <w:b/>
          <w:bCs/>
          <w:lang w:val="pt-BR"/>
        </w:rPr>
        <w:t xml:space="preserve">　　　　　　　　　　　</w:t>
      </w:r>
    </w:p>
    <w:p w:rsidR="00887089" w:rsidRPr="0052573D" w:rsidRDefault="00887089" w:rsidP="00840268">
      <w:pPr>
        <w:pStyle w:val="a5"/>
        <w:ind w:right="840"/>
        <w:jc w:val="both"/>
        <w:rPr>
          <w:lang w:val="pt-BR"/>
        </w:rPr>
      </w:pPr>
    </w:p>
    <w:p w:rsidR="009D2ACD" w:rsidRPr="00B46FC9" w:rsidRDefault="00B30A1A" w:rsidP="0052573D">
      <w:pPr>
        <w:pStyle w:val="a5"/>
        <w:ind w:right="-1"/>
        <w:jc w:val="both"/>
      </w:pPr>
      <w:r>
        <w:rPr>
          <w:rFonts w:hint="eastAsia"/>
        </w:rPr>
        <w:t xml:space="preserve">　　</w:t>
      </w:r>
      <w:r w:rsidR="0052573D" w:rsidRPr="00B46FC9">
        <w:rPr>
          <w:u w:val="wave"/>
        </w:rPr>
        <w:t>Ang paghahatid ng pagsubok ay gaganapin sa alas-</w:t>
      </w:r>
      <w:r w:rsidR="0052573D" w:rsidRPr="008C04FE">
        <w:rPr>
          <w:u w:val="wave"/>
          <w:shd w:val="pct15" w:color="auto" w:fill="FFFFFF"/>
        </w:rPr>
        <w:t xml:space="preserve">5 </w:t>
      </w:r>
      <w:r w:rsidR="0052573D" w:rsidRPr="00B46FC9">
        <w:rPr>
          <w:u w:val="wave"/>
        </w:rPr>
        <w:t xml:space="preserve">ng hapon sa </w:t>
      </w:r>
      <w:r w:rsidR="0052573D" w:rsidRPr="008C04FE">
        <w:rPr>
          <w:u w:val="wave"/>
          <w:shd w:val="pct15" w:color="auto" w:fill="FFFFFF"/>
        </w:rPr>
        <w:t>Enero 27 (Mon)</w:t>
      </w:r>
      <w:r w:rsidR="0052573D" w:rsidRPr="00B46FC9">
        <w:rPr>
          <w:u w:val="wave"/>
        </w:rPr>
        <w:t xml:space="preserve"> at </w:t>
      </w:r>
      <w:r w:rsidR="0052573D" w:rsidRPr="008C04FE">
        <w:rPr>
          <w:u w:val="wave"/>
          <w:shd w:val="pct15" w:color="auto" w:fill="FFFFFF"/>
        </w:rPr>
        <w:t>Enero 28 (Tue)</w:t>
      </w:r>
      <w:r w:rsidR="0052573D" w:rsidRPr="00B46FC9">
        <w:rPr>
          <w:u w:val="wave"/>
        </w:rPr>
        <w:t>, kaya't mangyaring magparehistro sa oras na iyon.</w:t>
      </w:r>
      <w:r w:rsidR="009D2ACD" w:rsidRPr="00B46FC9">
        <w:t xml:space="preserve"> </w:t>
      </w:r>
      <w:r w:rsidR="0052573D" w:rsidRPr="00B46FC9">
        <w:t>Gayundin, makakatanggap ka ng isang email sa pagsubok sa ika-</w:t>
      </w:r>
      <w:r w:rsidR="0052573D" w:rsidRPr="008C04FE">
        <w:rPr>
          <w:shd w:val="pct15" w:color="auto" w:fill="FFFFFF"/>
        </w:rPr>
        <w:t>20</w:t>
      </w:r>
      <w:r w:rsidR="0052573D" w:rsidRPr="00B46FC9">
        <w:t xml:space="preserve"> ng bawat buwan, kaya maaari mo itong suriin doon.</w:t>
      </w:r>
    </w:p>
    <w:p w:rsidR="0052573D" w:rsidRPr="00B46FC9" w:rsidRDefault="0052573D" w:rsidP="0052573D">
      <w:pPr>
        <w:pStyle w:val="a5"/>
        <w:ind w:right="-1"/>
        <w:jc w:val="both"/>
      </w:pPr>
    </w:p>
    <w:p w:rsidR="00E532F1" w:rsidRPr="00B46FC9" w:rsidRDefault="00E532F1" w:rsidP="0052573D">
      <w:pPr>
        <w:pStyle w:val="a5"/>
        <w:ind w:right="-1"/>
        <w:jc w:val="both"/>
      </w:pPr>
    </w:p>
    <w:p w:rsidR="00B30A1A" w:rsidRPr="00B46FC9" w:rsidRDefault="00AE10B3" w:rsidP="00E532F1">
      <w:pPr>
        <w:pStyle w:val="a5"/>
        <w:ind w:right="840"/>
        <w:jc w:val="both"/>
      </w:pPr>
      <w:r w:rsidRPr="00B46FC9">
        <w:rPr>
          <w:rFonts w:hint="eastAsia"/>
        </w:rPr>
        <w:t>３</w:t>
      </w:r>
      <w:r>
        <w:rPr>
          <w:rFonts w:hint="eastAsia"/>
        </w:rPr>
        <w:t xml:space="preserve">　</w:t>
      </w:r>
      <w:r w:rsidR="00E532F1" w:rsidRPr="00B46FC9">
        <w:t>Iba pa</w:t>
      </w:r>
    </w:p>
    <w:p w:rsidR="00E532F1" w:rsidRDefault="00AE10B3" w:rsidP="00E532F1">
      <w:pPr>
        <w:pStyle w:val="a5"/>
        <w:spacing w:line="280" w:lineRule="exact"/>
        <w:ind w:leftChars="50" w:left="315" w:hangingChars="100" w:hanging="210"/>
        <w:jc w:val="both"/>
      </w:pPr>
      <w:r>
        <w:rPr>
          <w:rFonts w:ascii="ＭＳ 明朝" w:eastAsia="ＭＳ 明朝" w:hAnsi="ＭＳ 明朝" w:cs="ＭＳ 明朝" w:hint="eastAsia"/>
        </w:rPr>
        <w:t>①</w:t>
      </w:r>
      <w:r>
        <w:rPr>
          <w:rFonts w:hint="eastAsia"/>
        </w:rPr>
        <w:t xml:space="preserve">　</w:t>
      </w:r>
      <w:r w:rsidR="009D2ACD" w:rsidRPr="00B46FC9">
        <w:t xml:space="preserve"> </w:t>
      </w:r>
      <w:r w:rsidR="00E532F1" w:rsidRPr="00B46FC9">
        <w:t>Ang mga e-mail mula sa paaralan ay ginagamit lamang para sa mga emergency na abiso tulad ng "kahina-</w:t>
      </w:r>
      <w:r w:rsidR="00E532F1" w:rsidRPr="00B46FC9">
        <w:lastRenderedPageBreak/>
        <w:t xml:space="preserve">hinalang impormasyon ng tao", "abiso ng oras ng ekskursiyon ng paaralan", "abiso sa pagtatapos ng klase", at hindi regular na naghahatid. </w:t>
      </w:r>
      <w:r w:rsidR="00E532F1" w:rsidRPr="00E532F1">
        <w:t>Maaari kang makatanggap ng isang "MACHIcomi" email survey. Nasa iyo upang sagutin. Walang problema kung hindi ka sumasagot.</w:t>
      </w:r>
    </w:p>
    <w:p w:rsidR="00E532F1" w:rsidRDefault="00E532F1" w:rsidP="00E532F1">
      <w:pPr>
        <w:pStyle w:val="a5"/>
        <w:spacing w:line="280" w:lineRule="exact"/>
        <w:ind w:leftChars="50" w:left="315" w:hangingChars="100" w:hanging="210"/>
        <w:jc w:val="both"/>
      </w:pPr>
    </w:p>
    <w:p w:rsidR="007F28D1" w:rsidRPr="00840268" w:rsidRDefault="007F28D1" w:rsidP="00FA6608">
      <w:pPr>
        <w:pStyle w:val="a5"/>
        <w:spacing w:line="280" w:lineRule="exact"/>
        <w:ind w:leftChars="50" w:left="525" w:hangingChars="200" w:hanging="420"/>
      </w:pPr>
      <w:r>
        <w:rPr>
          <w:rFonts w:ascii="ＭＳ 明朝" w:eastAsia="ＭＳ 明朝" w:hAnsi="ＭＳ 明朝" w:cs="ＭＳ 明朝" w:hint="eastAsia"/>
        </w:rPr>
        <w:t>②</w:t>
      </w:r>
      <w:r>
        <w:rPr>
          <w:rFonts w:hint="eastAsia"/>
        </w:rPr>
        <w:t xml:space="preserve">　</w:t>
      </w:r>
      <w:r w:rsidR="005D6079" w:rsidRPr="005D6079">
        <w:t xml:space="preserve"> </w:t>
      </w:r>
      <w:r w:rsidR="00FA6608" w:rsidRPr="00FA6608">
        <w:t xml:space="preserve">Kung mayroon kang anumang mga katanungan, mangyaring makipag-ugnay sa </w:t>
      </w:r>
      <w:r w:rsidR="008C04FE">
        <w:rPr>
          <w:rFonts w:hint="eastAsia"/>
        </w:rPr>
        <w:t>○○</w:t>
      </w:r>
      <w:r w:rsidR="00FA6608" w:rsidRPr="00FA6608">
        <w:t xml:space="preserve"> Elementary </w:t>
      </w:r>
      <w:r w:rsidR="00FA6608">
        <w:t>School</w:t>
      </w:r>
      <w:r>
        <w:rPr>
          <w:rFonts w:hint="eastAsia"/>
        </w:rPr>
        <w:t xml:space="preserve">（TEL　</w:t>
      </w:r>
      <w:r w:rsidR="008C04FE">
        <w:rPr>
          <w:rFonts w:hint="eastAsia"/>
        </w:rPr>
        <w:t xml:space="preserve">　　-　</w:t>
      </w:r>
      <w:r>
        <w:rPr>
          <w:rFonts w:hint="eastAsia"/>
        </w:rPr>
        <w:t>-</w:t>
      </w:r>
      <w:r w:rsidR="008C04FE">
        <w:rPr>
          <w:rFonts w:hint="eastAsia"/>
        </w:rPr>
        <w:t xml:space="preserve">　　</w:t>
      </w:r>
      <w:bookmarkStart w:id="0" w:name="_GoBack"/>
      <w:bookmarkEnd w:id="0"/>
      <w:r>
        <w:rPr>
          <w:rFonts w:hint="eastAsia"/>
        </w:rPr>
        <w:t>）</w:t>
      </w:r>
    </w:p>
    <w:sectPr w:rsidR="007F28D1" w:rsidRPr="00840268" w:rsidSect="00B30A1A">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20D" w:rsidRDefault="0037120D" w:rsidP="00516D21">
      <w:r>
        <w:separator/>
      </w:r>
    </w:p>
  </w:endnote>
  <w:endnote w:type="continuationSeparator" w:id="0">
    <w:p w:rsidR="0037120D" w:rsidRDefault="0037120D" w:rsidP="0051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20D" w:rsidRDefault="0037120D" w:rsidP="00516D21">
      <w:r>
        <w:separator/>
      </w:r>
    </w:p>
  </w:footnote>
  <w:footnote w:type="continuationSeparator" w:id="0">
    <w:p w:rsidR="0037120D" w:rsidRDefault="0037120D" w:rsidP="00516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82"/>
    <w:rsid w:val="0004005F"/>
    <w:rsid w:val="00124C50"/>
    <w:rsid w:val="00226982"/>
    <w:rsid w:val="00226E33"/>
    <w:rsid w:val="00247B1A"/>
    <w:rsid w:val="00321C42"/>
    <w:rsid w:val="0037120D"/>
    <w:rsid w:val="003D05F7"/>
    <w:rsid w:val="00401D8E"/>
    <w:rsid w:val="00481F47"/>
    <w:rsid w:val="004C482C"/>
    <w:rsid w:val="004E6367"/>
    <w:rsid w:val="00516D21"/>
    <w:rsid w:val="0052573D"/>
    <w:rsid w:val="00571A97"/>
    <w:rsid w:val="005D6079"/>
    <w:rsid w:val="005E67CA"/>
    <w:rsid w:val="00655860"/>
    <w:rsid w:val="006E0F3F"/>
    <w:rsid w:val="0071148D"/>
    <w:rsid w:val="007E144E"/>
    <w:rsid w:val="007F28D1"/>
    <w:rsid w:val="00840268"/>
    <w:rsid w:val="00887089"/>
    <w:rsid w:val="008C04FE"/>
    <w:rsid w:val="008E19DB"/>
    <w:rsid w:val="009276FC"/>
    <w:rsid w:val="00984226"/>
    <w:rsid w:val="009B69C7"/>
    <w:rsid w:val="009D2ACD"/>
    <w:rsid w:val="00AE10B3"/>
    <w:rsid w:val="00B30A1A"/>
    <w:rsid w:val="00B46FC9"/>
    <w:rsid w:val="00B847FD"/>
    <w:rsid w:val="00BB4D23"/>
    <w:rsid w:val="00D4074A"/>
    <w:rsid w:val="00E273BC"/>
    <w:rsid w:val="00E532F1"/>
    <w:rsid w:val="00E919FA"/>
    <w:rsid w:val="00EC34E7"/>
    <w:rsid w:val="00FA66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5174EE9-7DBA-4314-9080-A6C6761C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6982"/>
    <w:pPr>
      <w:jc w:val="center"/>
    </w:pPr>
  </w:style>
  <w:style w:type="character" w:customStyle="1" w:styleId="a4">
    <w:name w:val="記 (文字)"/>
    <w:basedOn w:val="a0"/>
    <w:link w:val="a3"/>
    <w:uiPriority w:val="99"/>
    <w:rsid w:val="00226982"/>
  </w:style>
  <w:style w:type="paragraph" w:styleId="a5">
    <w:name w:val="Closing"/>
    <w:basedOn w:val="a"/>
    <w:link w:val="a6"/>
    <w:uiPriority w:val="99"/>
    <w:unhideWhenUsed/>
    <w:rsid w:val="00226982"/>
    <w:pPr>
      <w:jc w:val="right"/>
    </w:pPr>
  </w:style>
  <w:style w:type="character" w:customStyle="1" w:styleId="a6">
    <w:name w:val="結語 (文字)"/>
    <w:basedOn w:val="a0"/>
    <w:link w:val="a5"/>
    <w:uiPriority w:val="99"/>
    <w:rsid w:val="00226982"/>
  </w:style>
  <w:style w:type="character" w:styleId="a7">
    <w:name w:val="Hyperlink"/>
    <w:basedOn w:val="a0"/>
    <w:uiPriority w:val="99"/>
    <w:unhideWhenUsed/>
    <w:rsid w:val="00840268"/>
    <w:rPr>
      <w:color w:val="0563C1" w:themeColor="hyperlink"/>
      <w:u w:val="single"/>
    </w:rPr>
  </w:style>
  <w:style w:type="paragraph" w:styleId="a8">
    <w:name w:val="header"/>
    <w:basedOn w:val="a"/>
    <w:link w:val="a9"/>
    <w:uiPriority w:val="99"/>
    <w:unhideWhenUsed/>
    <w:rsid w:val="00516D21"/>
    <w:pPr>
      <w:tabs>
        <w:tab w:val="center" w:pos="4252"/>
        <w:tab w:val="right" w:pos="8504"/>
      </w:tabs>
      <w:snapToGrid w:val="0"/>
    </w:pPr>
  </w:style>
  <w:style w:type="character" w:customStyle="1" w:styleId="a9">
    <w:name w:val="ヘッダー (文字)"/>
    <w:basedOn w:val="a0"/>
    <w:link w:val="a8"/>
    <w:uiPriority w:val="99"/>
    <w:rsid w:val="00516D21"/>
  </w:style>
  <w:style w:type="paragraph" w:styleId="aa">
    <w:name w:val="footer"/>
    <w:basedOn w:val="a"/>
    <w:link w:val="ab"/>
    <w:uiPriority w:val="99"/>
    <w:unhideWhenUsed/>
    <w:rsid w:val="00516D21"/>
    <w:pPr>
      <w:tabs>
        <w:tab w:val="center" w:pos="4252"/>
        <w:tab w:val="right" w:pos="8504"/>
      </w:tabs>
      <w:snapToGrid w:val="0"/>
    </w:pPr>
  </w:style>
  <w:style w:type="character" w:customStyle="1" w:styleId="ab">
    <w:name w:val="フッター (文字)"/>
    <w:basedOn w:val="a0"/>
    <w:link w:val="aa"/>
    <w:uiPriority w:val="99"/>
    <w:rsid w:val="00516D21"/>
  </w:style>
  <w:style w:type="paragraph" w:styleId="ac">
    <w:name w:val="Date"/>
    <w:basedOn w:val="a"/>
    <w:next w:val="a"/>
    <w:link w:val="ad"/>
    <w:uiPriority w:val="99"/>
    <w:semiHidden/>
    <w:unhideWhenUsed/>
    <w:rsid w:val="00984226"/>
  </w:style>
  <w:style w:type="character" w:customStyle="1" w:styleId="ad">
    <w:name w:val="日付 (文字)"/>
    <w:basedOn w:val="a0"/>
    <w:link w:val="ac"/>
    <w:uiPriority w:val="99"/>
    <w:semiHidden/>
    <w:rsid w:val="00984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67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655</TotalTime>
  <Pages>2</Pages>
  <Words>509</Words>
  <Characters>2903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横田能洋</dc:creator>
  <cp:keywords/>
  <dc:description/>
  <cp:lastModifiedBy>Kanda Azusa</cp:lastModifiedBy>
  <cp:revision>10</cp:revision>
  <dcterms:created xsi:type="dcterms:W3CDTF">2020-05-12T05:10:00Z</dcterms:created>
  <dcterms:modified xsi:type="dcterms:W3CDTF">2021-04-17T08:10:00Z</dcterms:modified>
</cp:coreProperties>
</file>