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F54" w:rsidRPr="00BA041F" w:rsidRDefault="00902D26" w:rsidP="00CF0F54">
      <w:pPr>
        <w:overflowPunct w:val="0"/>
        <w:adjustRightInd w:val="0"/>
        <w:spacing w:line="380" w:lineRule="exact"/>
        <w:jc w:val="right"/>
        <w:textAlignment w:val="baseline"/>
        <w:rPr>
          <w:rFonts w:ascii="Microsoft YaHei" w:eastAsia="Microsoft YaHei" w:hAnsi="Microsoft YaHei"/>
          <w:color w:val="000000"/>
          <w:spacing w:val="8"/>
          <w:kern w:val="0"/>
          <w:szCs w:val="21"/>
        </w:rPr>
      </w:pPr>
      <w:r>
        <w:rPr>
          <w:rFonts w:hint="eastAsia"/>
        </w:rPr>
        <w:t xml:space="preserve">                           </w:t>
      </w:r>
      <w:r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>年</w:t>
      </w:r>
      <w:r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　　</w:t>
      </w:r>
      <w:r w:rsidR="00CF0F54"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>月　　日</w:t>
      </w:r>
      <w:bookmarkStart w:id="0" w:name="_GoBack"/>
      <w:bookmarkEnd w:id="0"/>
    </w:p>
    <w:p w:rsidR="00CF0F54" w:rsidRPr="00BA041F" w:rsidRDefault="00CF0F54" w:rsidP="00CF0F54">
      <w:pPr>
        <w:spacing w:line="380" w:lineRule="exact"/>
        <w:rPr>
          <w:rFonts w:ascii="Microsoft YaHei" w:eastAsia="Microsoft YaHei" w:hAnsi="Microsoft YaHei"/>
        </w:rPr>
      </w:pP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lang w:eastAsia="zh-Hans"/>
        </w:rPr>
        <w:t>致</w:t>
      </w:r>
      <w:r w:rsidRPr="00BA041F">
        <w:rPr>
          <w:rFonts w:ascii="Microsoft YaHei" w:eastAsia="Microsoft YaHei" w:hAnsi="Microsoft YaHei" w:cs="UD デジタル 教科書体 N-R" w:hint="eastAsia"/>
        </w:rPr>
        <w:t>父母</w:t>
      </w:r>
    </w:p>
    <w:p w:rsidR="00CF0F54" w:rsidRPr="00BA041F" w:rsidRDefault="00CF0F54" w:rsidP="00902D26">
      <w:pPr>
        <w:wordWrap w:val="0"/>
        <w:overflowPunct w:val="0"/>
        <w:adjustRightInd w:val="0"/>
        <w:spacing w:line="380" w:lineRule="exact"/>
        <w:ind w:right="-29"/>
        <w:jc w:val="right"/>
        <w:textAlignment w:val="baseline"/>
        <w:rPr>
          <w:rFonts w:ascii="Microsoft YaHei" w:eastAsia="Microsoft YaHei" w:hAnsi="Microsoft YaHei" w:cs="ＭＳ 明朝"/>
          <w:color w:val="000000"/>
          <w:kern w:val="0"/>
          <w:szCs w:val="21"/>
        </w:rPr>
      </w:pP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</w:rPr>
        <w:t xml:space="preserve">校長　</w:t>
      </w:r>
      <w:r w:rsidR="00902D26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02D26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02D26">
        <w:rPr>
          <w:rFonts w:asciiTheme="minorEastAsia" w:hAnsiTheme="minorEastAsia" w:cs="ＭＳ 明朝" w:hint="eastAsia"/>
          <w:color w:val="000000"/>
          <w:kern w:val="0"/>
          <w:szCs w:val="21"/>
        </w:rPr>
        <w:t xml:space="preserve">　</w:t>
      </w:r>
      <w:r w:rsidR="00902D26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902D26">
        <w:rPr>
          <mc:AlternateContent>
            <mc:Choice Requires="w16se">
              <w:rFonts w:asciiTheme="minorEastAsia" w:hAnsiTheme="minorEastAsia" w:cs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kern w:val="0"/>
          <w:szCs w:val="21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</w:p>
    <w:p w:rsidR="00CF0F54" w:rsidRPr="00BA041F" w:rsidRDefault="00CF0F54" w:rsidP="00CF0F54">
      <w:pPr>
        <w:overflowPunct w:val="0"/>
        <w:adjustRightInd w:val="0"/>
        <w:spacing w:line="400" w:lineRule="exact"/>
        <w:jc w:val="left"/>
        <w:textAlignment w:val="baseline"/>
        <w:rPr>
          <w:rFonts w:ascii="Microsoft YaHei" w:eastAsia="Microsoft YaHei" w:hAnsi="Microsoft YaHei" w:cs="ＭＳ 明朝"/>
          <w:color w:val="000000"/>
          <w:kern w:val="0"/>
          <w:szCs w:val="21"/>
          <w:u w:val="single"/>
        </w:rPr>
      </w:pPr>
      <w:r>
        <w:rPr>
          <w:rFonts w:ascii="UD デジタル 教科書体 N-R" w:eastAsia="UD デジタル 教科書体 N-R" w:hAnsi="ＭＳ 明朝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　年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  <w:lang w:eastAsia="zh-Hans"/>
        </w:rPr>
        <w:t>班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  <w:lang w:eastAsia="zh-Hans"/>
        </w:rPr>
        <w:t>号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　　　　   　</w:t>
      </w:r>
      <w:r>
        <w:rPr>
          <w:rFonts w:ascii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 </w:t>
      </w:r>
      <w:r>
        <w:rPr>
          <w:rFonts w:ascii="Microsoft YaHei" w:hAnsi="Microsoft YaHei" w:cs="ＭＳ 明朝"/>
          <w:color w:val="000000"/>
          <w:kern w:val="0"/>
          <w:szCs w:val="21"/>
          <w:u w:val="single" w:color="000000"/>
        </w:rPr>
        <w:t xml:space="preserve">  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BA041F">
        <w:rPr>
          <w:rFonts w:ascii="Microsoft YaHei" w:eastAsia="Microsoft YaHei" w:hAnsi="Microsoft YaHei" w:cs="ＭＳ 明朝" w:hint="eastAsia"/>
          <w:color w:val="000000"/>
          <w:kern w:val="0"/>
          <w:szCs w:val="21"/>
          <w:u w:val="single" w:color="000000"/>
          <w:lang w:eastAsia="zh-Hans"/>
        </w:rPr>
        <w:t>同学</w:t>
      </w:r>
    </w:p>
    <w:p w:rsidR="00693BBE" w:rsidRDefault="00693BBE" w:rsidP="00CF0F54">
      <w:pPr>
        <w:rPr>
          <w:rFonts w:ascii="UD デジタル 教科書体 N-R" w:eastAsia="UD デジタル 教科書体 N-R"/>
          <w:lang w:eastAsia="zh-Hans"/>
        </w:rPr>
      </w:pPr>
    </w:p>
    <w:p w:rsidR="00693BBE" w:rsidRPr="00CF0F54" w:rsidRDefault="00CF0F54">
      <w:pPr>
        <w:jc w:val="center"/>
        <w:rPr>
          <w:rFonts w:ascii="Songti SC Regular" w:hAnsi="Songti SC Regular" w:cs="Songti SC Regular"/>
        </w:rPr>
      </w:pPr>
      <w:r w:rsidRPr="00CF0F54">
        <w:rPr>
          <w:rFonts w:ascii="Microsoft YaHei UI" w:eastAsia="Microsoft YaHei UI" w:hAnsi="Microsoft YaHei UI" w:cs="Songti SC Regular" w:hint="eastAsia"/>
          <w:sz w:val="24"/>
          <w:szCs w:val="28"/>
          <w:lang w:eastAsia="zh-Hans"/>
        </w:rPr>
        <w:t>关于</w:t>
      </w:r>
      <w:r w:rsidRPr="00CF0F54">
        <w:rPr>
          <w:rFonts w:ascii="Microsoft YaHei UI" w:eastAsia="Microsoft YaHei UI" w:hAnsi="Microsoft YaHei UI" w:cs="Songti SC Regular" w:hint="eastAsia"/>
          <w:sz w:val="24"/>
          <w:szCs w:val="28"/>
        </w:rPr>
        <w:t xml:space="preserve">二次尿检的通知 </w:t>
      </w:r>
      <w:r w:rsidRPr="00CF0F54">
        <w:rPr>
          <w:rFonts w:ascii="Microsoft YaHei UI" w:eastAsia="Microsoft YaHei UI" w:hAnsi="Microsoft YaHei UI" w:cs="Songti SC Regular"/>
        </w:rPr>
        <w:t xml:space="preserve"> </w:t>
      </w:r>
      <w:r>
        <w:rPr>
          <w:rFonts w:ascii="Songti SC Regular" w:hAnsi="Songti SC Regular" w:cs="Songti SC Regular" w:hint="eastAsia"/>
        </w:rPr>
        <w:t>(</w:t>
      </w:r>
      <w:r>
        <w:rPr>
          <w:rFonts w:ascii="UD デジタル 教科書体 N-R" w:eastAsia="UD デジタル 教科書体 N-R" w:hint="eastAsia"/>
        </w:rPr>
        <w:t>尿二次検査についてのお知らせ)</w:t>
      </w:r>
    </w:p>
    <w:p w:rsidR="00693BBE" w:rsidRDefault="00693BBE" w:rsidP="00CF0F54">
      <w:pPr>
        <w:rPr>
          <w:rFonts w:ascii="UD デジタル 教科書体 N-R" w:eastAsia="UD デジタル 教科書体 N-R"/>
        </w:rPr>
      </w:pPr>
    </w:p>
    <w:p w:rsidR="00693BBE" w:rsidRPr="00CF0F54" w:rsidRDefault="00CF0F54">
      <w:pPr>
        <w:rPr>
          <w:rFonts w:ascii="Microsoft YaHei UI" w:eastAsia="Microsoft YaHei UI" w:hAnsi="Microsoft YaHei UI" w:cs="Songti SC Regular"/>
        </w:rPr>
      </w:pPr>
      <w:r>
        <w:rPr>
          <w:rFonts w:ascii="Songti SC Regular" w:eastAsia="Songti SC Regular" w:hAnsi="Songti SC Regular" w:cs="Songti SC Regular" w:hint="eastAsia"/>
        </w:rPr>
        <w:t xml:space="preserve">　</w:t>
      </w:r>
      <w:r w:rsidRPr="00CF0F54">
        <w:rPr>
          <w:rFonts w:ascii="Microsoft YaHei UI" w:eastAsia="Microsoft YaHei UI" w:hAnsi="Microsoft YaHei UI" w:cs="Songti SC Regular" w:hint="eastAsia"/>
          <w:lang w:eastAsia="zh-Hans"/>
        </w:rPr>
        <w:t>根据</w:t>
      </w:r>
      <w:r w:rsidRPr="00CF0F54">
        <w:rPr>
          <w:rFonts w:ascii="Microsoft YaHei UI" w:eastAsia="Microsoft YaHei UI" w:hAnsi="Microsoft YaHei UI" w:cs="Songti SC Regular" w:hint="eastAsia"/>
        </w:rPr>
        <w:t>前几天进行的初步尿液检查，我们想通知您，在</w:t>
      </w:r>
      <w:r w:rsidRPr="00CF0F54">
        <w:rPr>
          <w:rFonts w:ascii="Microsoft YaHei UI" w:eastAsia="Microsoft YaHei UI" w:hAnsi="Microsoft YaHei UI" w:cs="Songti SC Regular" w:hint="eastAsia"/>
          <w:lang w:eastAsia="zh-Hans"/>
        </w:rPr>
        <w:t>您</w:t>
      </w:r>
      <w:r w:rsidRPr="00CF0F54">
        <w:rPr>
          <w:rFonts w:ascii="Microsoft YaHei UI" w:eastAsia="Microsoft YaHei UI" w:hAnsi="Microsoft YaHei UI" w:cs="Songti SC Regular" w:hint="eastAsia"/>
        </w:rPr>
        <w:t>孩子</w:t>
      </w:r>
      <w:r w:rsidRPr="00CF0F54">
        <w:rPr>
          <w:rFonts w:ascii="Microsoft YaHei UI" w:eastAsia="Microsoft YaHei UI" w:hAnsi="Microsoft YaHei UI" w:cs="Songti SC Regular" w:hint="eastAsia"/>
          <w:lang w:eastAsia="zh-Hans"/>
        </w:rPr>
        <w:t>的结果中</w:t>
      </w:r>
      <w:r w:rsidRPr="00CF0F54">
        <w:rPr>
          <w:rFonts w:ascii="Microsoft YaHei UI" w:eastAsia="Microsoft YaHei UI" w:hAnsi="Microsoft YaHei UI" w:cs="Songti SC Regular" w:hint="eastAsia"/>
        </w:rPr>
        <w:t>检测到了潜血 (+)、蛋白质 (+) 和糖 (+)。因此，我们将进行二次测试，因此请在</w:t>
      </w:r>
      <w:r w:rsidRPr="00CF0F54">
        <w:rPr>
          <w:rFonts w:ascii="Microsoft YaHei UI" w:eastAsia="Microsoft YaHei UI" w:hAnsi="Microsoft YaHei UI" w:cs="Songti SC Regular" w:hint="eastAsia"/>
          <w:lang w:eastAsia="zh-Hans"/>
        </w:rPr>
        <w:t>填写以下事项后提交</w:t>
      </w:r>
      <w:r w:rsidRPr="00CF0F54">
        <w:rPr>
          <w:rFonts w:ascii="Microsoft YaHei UI" w:eastAsia="Microsoft YaHei UI" w:hAnsi="Microsoft YaHei UI" w:cs="Songti SC Regular" w:hint="eastAsia"/>
        </w:rPr>
        <w:t>检查。</w:t>
      </w:r>
    </w:p>
    <w:p w:rsidR="00693BBE" w:rsidRPr="00CF0F54" w:rsidRDefault="00693BBE">
      <w:pPr>
        <w:rPr>
          <w:rFonts w:ascii="Microsoft YaHei UI" w:eastAsia="Microsoft YaHei UI" w:hAnsi="Microsoft YaHei UI"/>
        </w:rPr>
      </w:pPr>
    </w:p>
    <w:p w:rsidR="00693BBE" w:rsidRPr="00CF0F54" w:rsidRDefault="00CF0F54">
      <w:pPr>
        <w:jc w:val="center"/>
        <w:rPr>
          <w:rFonts w:ascii="Microsoft YaHei UI" w:eastAsia="Microsoft YaHei UI" w:hAnsi="Microsoft YaHei UI"/>
        </w:rPr>
      </w:pPr>
      <w:r w:rsidRPr="00CF0F54">
        <w:rPr>
          <w:rFonts w:ascii="Microsoft YaHei UI" w:eastAsia="Microsoft YaHei UI" w:hAnsi="Microsoft YaHei UI" w:hint="eastAsia"/>
        </w:rPr>
        <w:t>記</w:t>
      </w:r>
    </w:p>
    <w:p w:rsidR="00693BBE" w:rsidRPr="00CF0F54" w:rsidRDefault="00693BBE">
      <w:pPr>
        <w:rPr>
          <w:rFonts w:ascii="Microsoft YaHei UI" w:eastAsia="Microsoft YaHei UI" w:hAnsi="Microsoft YaHei UI"/>
        </w:rPr>
      </w:pPr>
    </w:p>
    <w:p w:rsidR="00693BBE" w:rsidRPr="00CF0F54" w:rsidRDefault="00CF0F54" w:rsidP="00902D26">
      <w:pPr>
        <w:rPr>
          <w:rFonts w:ascii="Microsoft YaHei UI" w:eastAsia="Microsoft YaHei UI" w:hAnsi="Microsoft YaHei UI"/>
        </w:rPr>
      </w:pPr>
      <w:r w:rsidRPr="00CF0F54">
        <w:rPr>
          <w:rFonts w:ascii="Microsoft YaHei UI" w:eastAsia="Microsoft YaHei UI" w:hAnsi="Microsoft YaHei UI" w:hint="eastAsia"/>
        </w:rPr>
        <w:t>１ 日　　期　　　　到</w:t>
      </w:r>
      <w:r w:rsidR="00902D26">
        <w:rPr>
          <w:rFonts w:asciiTheme="minorEastAsia" w:hAnsiTheme="minorEastAsia" w:hint="eastAsia"/>
        </w:rPr>
        <w:t xml:space="preserve">　　　　</w:t>
      </w:r>
      <w:r w:rsidRPr="00CF0F54">
        <w:rPr>
          <w:rFonts w:ascii="Microsoft YaHei UI" w:eastAsia="Microsoft YaHei UI" w:hAnsi="Microsoft YaHei UI" w:hint="eastAsia"/>
        </w:rPr>
        <w:t>年</w:t>
      </w:r>
      <w:r w:rsidR="00902D26">
        <w:rPr>
          <w:rFonts w:asciiTheme="minorEastAsia" w:hAnsiTheme="minorEastAsia" w:hint="eastAsia"/>
        </w:rPr>
        <w:t xml:space="preserve">　　</w:t>
      </w:r>
      <w:r w:rsidRPr="00CF0F54">
        <w:rPr>
          <w:rFonts w:ascii="Microsoft YaHei UI" w:eastAsia="Microsoft YaHei UI" w:hAnsi="Microsoft YaHei UI" w:hint="eastAsia"/>
        </w:rPr>
        <w:t>月</w:t>
      </w:r>
      <w:r w:rsidR="00902D26">
        <w:rPr>
          <w:rFonts w:asciiTheme="minorEastAsia" w:hAnsiTheme="minorEastAsia" w:hint="eastAsia"/>
        </w:rPr>
        <w:t xml:space="preserve">　　</w:t>
      </w:r>
      <w:r w:rsidRPr="00CF0F54">
        <w:rPr>
          <w:rFonts w:ascii="Microsoft YaHei UI" w:eastAsia="Microsoft YaHei UI" w:hAnsi="Microsoft YaHei UI" w:hint="eastAsia"/>
        </w:rPr>
        <w:t>日</w:t>
      </w:r>
      <w:r w:rsidR="00902D26">
        <w:rPr>
          <w:rFonts w:asciiTheme="minorEastAsia" w:hAnsiTheme="minorEastAsia" w:hint="eastAsia"/>
        </w:rPr>
        <w:t xml:space="preserve">　（曜日）　</w:t>
      </w:r>
      <w:r w:rsidRPr="00CF0F54">
        <w:rPr>
          <w:rFonts w:ascii="Microsoft YaHei UI" w:eastAsia="Microsoft YaHei UI" w:hAnsi="Microsoft YaHei UI" w:hint="eastAsia"/>
        </w:rPr>
        <w:t>8点30分</w:t>
      </w:r>
    </w:p>
    <w:p w:rsidR="00693BBE" w:rsidRPr="00CF0F54" w:rsidRDefault="00CF0F54" w:rsidP="00CF0F54">
      <w:pPr>
        <w:rPr>
          <w:rFonts w:ascii="Microsoft YaHei UI" w:eastAsia="Microsoft YaHei UI" w:hAnsi="Microsoft YaHei UI"/>
        </w:rPr>
      </w:pPr>
      <w:r w:rsidRPr="00CF0F54">
        <w:rPr>
          <w:rFonts w:ascii="Microsoft YaHei UI" w:eastAsia="Microsoft YaHei UI" w:hAnsi="Microsoft YaHei UI" w:hint="eastAsia"/>
        </w:rPr>
        <w:t xml:space="preserve">２ </w:t>
      </w:r>
      <w:r w:rsidRPr="00CF0F54">
        <w:rPr>
          <w:rFonts w:ascii="Microsoft YaHei UI" w:eastAsia="Microsoft YaHei UI" w:hAnsi="Microsoft YaHei UI" w:hint="eastAsia"/>
          <w:lang w:eastAsia="zh-Hans"/>
        </w:rPr>
        <w:t>检查内容</w:t>
      </w:r>
      <w:r w:rsidRPr="00CF0F54">
        <w:rPr>
          <w:rFonts w:ascii="Microsoft YaHei UI" w:eastAsia="Microsoft YaHei UI" w:hAnsi="Microsoft YaHei UI" w:cs="Songti SC Regular" w:hint="eastAsia"/>
        </w:rPr>
        <w:t xml:space="preserve">　　　　蛋白质、潜血、糖</w:t>
      </w:r>
    </w:p>
    <w:p w:rsidR="00693BBE" w:rsidRPr="00CF0F54" w:rsidRDefault="00CF0F54" w:rsidP="00CF0F54">
      <w:pPr>
        <w:rPr>
          <w:rFonts w:ascii="Microsoft YaHei UI" w:eastAsia="Microsoft YaHei UI" w:hAnsi="Microsoft YaHei UI"/>
        </w:rPr>
      </w:pPr>
      <w:r w:rsidRPr="00CF0F54">
        <w:rPr>
          <w:rFonts w:ascii="Microsoft YaHei UI" w:eastAsia="Microsoft YaHei UI" w:hAnsi="Microsoft YaHei UI" w:hint="eastAsia"/>
        </w:rPr>
        <w:t xml:space="preserve">３　</w:t>
      </w:r>
      <w:r w:rsidRPr="00CF0F54">
        <w:rPr>
          <w:rFonts w:ascii="Microsoft YaHei UI" w:eastAsia="Microsoft YaHei UI" w:hAnsi="Microsoft YaHei UI" w:hint="eastAsia"/>
          <w:lang w:eastAsia="zh-Hans"/>
        </w:rPr>
        <w:t>注意事项</w:t>
      </w:r>
    </w:p>
    <w:p w:rsidR="00693BBE" w:rsidRPr="00CF0F54" w:rsidRDefault="00CF0F54" w:rsidP="00CF0F54">
      <w:pPr>
        <w:spacing w:line="360" w:lineRule="auto"/>
        <w:rPr>
          <w:rFonts w:ascii="Microsoft YaHei UI" w:eastAsia="Microsoft YaHei UI" w:hAnsi="Microsoft YaHei UI"/>
        </w:rPr>
      </w:pPr>
      <w:r w:rsidRPr="00CF0F54">
        <w:rPr>
          <w:rFonts w:ascii="Microsoft YaHei UI" w:eastAsia="Microsoft YaHei UI" w:hAnsi="Microsoft YaHei UI" w:hint="eastAsia"/>
        </w:rPr>
        <w:t xml:space="preserve">　─</w:t>
      </w:r>
      <w:r w:rsidRPr="00CF0F54">
        <w:rPr>
          <w:rFonts w:ascii="Microsoft YaHei UI" w:eastAsia="Microsoft YaHei UI" w:hAnsi="Microsoft YaHei UI" w:cs="Songti SC Regular" w:hint="eastAsia"/>
        </w:rPr>
        <w:t>如何取尿</w:t>
      </w:r>
      <w:r w:rsidRPr="00CF0F54">
        <w:rPr>
          <w:rFonts w:ascii="Microsoft YaHei UI" w:eastAsia="Microsoft YaHei UI" w:hAnsi="Microsoft YaHei UI" w:hint="eastAsia"/>
        </w:rPr>
        <w:t>─</w:t>
      </w:r>
    </w:p>
    <w:p w:rsidR="00693BBE" w:rsidRDefault="00CF0F54">
      <w:pPr>
        <w:ind w:firstLineChars="100" w:firstLine="210"/>
        <w:rPr>
          <w:rFonts w:ascii="UD デジタル 教科書体 N-R" w:eastAsia="UD デジタル 教科書体 N-R" w:hAnsiTheme="minorEastAsia"/>
          <w:sz w:val="28"/>
          <w:szCs w:val="28"/>
        </w:rPr>
      </w:pPr>
      <w:r>
        <w:rPr>
          <w:rFonts w:ascii="UD デジタル 教科書体 N-R" w:eastAsia="UD デジタル 教科書体 N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78105</wp:posOffset>
                </wp:positionH>
                <wp:positionV relativeFrom="paragraph">
                  <wp:posOffset>5080</wp:posOffset>
                </wp:positionV>
                <wp:extent cx="6315075" cy="22860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2286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0F54" w:rsidRPr="00CF0F54" w:rsidRDefault="00CF0F54" w:rsidP="00CF0F54">
                            <w:pPr>
                              <w:numPr>
                                <w:ilvl w:val="0"/>
                                <w:numId w:val="1"/>
                              </w:numPr>
                              <w:spacing w:beforeLines="50" w:before="219" w:line="276" w:lineRule="auto"/>
                              <w:rPr>
                                <w:rFonts w:ascii="Microsoft YaHei UI" w:eastAsia="Microsoft YaHei UI" w:hAnsi="Microsoft YaHei UI"/>
                                <w:sz w:val="22"/>
                                <w:szCs w:val="24"/>
                              </w:rPr>
                            </w:pP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一定要在前一天晚上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  <w:lang w:eastAsia="zh-Hans"/>
                              </w:rPr>
                              <w:t>睡前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去洗手间小便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693BBE" w:rsidRPr="00CF0F54" w:rsidRDefault="00CF0F54" w:rsidP="00CF0F54">
                            <w:pPr>
                              <w:spacing w:line="276" w:lineRule="auto"/>
                              <w:rPr>
                                <w:rFonts w:ascii="Microsoft YaHei UI" w:eastAsia="Microsoft YaHei UI" w:hAnsi="Microsoft YaHei UI"/>
                                <w:sz w:val="22"/>
                                <w:szCs w:val="24"/>
                              </w:rPr>
                            </w:pP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</w:rPr>
                              <w:t>(2)　早上一醒来就小便，</w:t>
                            </w: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  <w:lang w:eastAsia="zh-Hans"/>
                              </w:rPr>
                              <w:t>不过</w:t>
                            </w: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</w:rPr>
                              <w:t>不要一</w:t>
                            </w:r>
                            <w:r w:rsidRPr="00CF0F54">
                              <w:rPr>
                                <w:rFonts w:ascii="Microsoft YaHei UI" w:eastAsia="Microsoft YaHei UI" w:hAnsi="Microsoft YaHei UI" w:cs="ＭＳ 明朝" w:hint="eastAsia"/>
                                <w:sz w:val="22"/>
                                <w:szCs w:val="24"/>
                              </w:rPr>
                              <w:t>开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始就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取尿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，而是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取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中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段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到最后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的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693BBE" w:rsidRPr="00CF0F54" w:rsidRDefault="00CF0F54" w:rsidP="00CF0F54">
                            <w:pPr>
                              <w:spacing w:line="276" w:lineRule="auto"/>
                              <w:rPr>
                                <w:rFonts w:ascii="Microsoft YaHei UI" w:eastAsia="Microsoft YaHei UI" w:hAnsi="Microsoft YaHei UI"/>
                                <w:sz w:val="22"/>
                                <w:szCs w:val="24"/>
                              </w:rPr>
                            </w:pP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</w:rPr>
                              <w:t xml:space="preserve">(3)  </w:t>
                            </w:r>
                            <w:r w:rsidRPr="00CF0F54">
                              <w:rPr>
                                <w:rFonts w:ascii="Microsoft YaHei UI" w:eastAsia="Microsoft YaHei UI" w:hAnsi="Microsoft YaHei UI"/>
                                <w:sz w:val="22"/>
                                <w:szCs w:val="24"/>
                              </w:rPr>
                              <w:t>(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松</w:t>
                            </w:r>
                            <w:r w:rsidRPr="00CF0F54">
                              <w:rPr>
                                <w:rFonts w:ascii="Microsoft YaHei UI" w:eastAsia="Microsoft YaHei UI" w:hAnsi="Microsoft YaHei UI" w:cs="ＭＳ 明朝" w:hint="eastAsia"/>
                                <w:sz w:val="22"/>
                                <w:szCs w:val="24"/>
                              </w:rPr>
                              <w:t>开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手指</w:t>
                            </w:r>
                            <w:r w:rsidRPr="00CF0F54">
                              <w:rPr>
                                <w:rFonts w:ascii="Microsoft YaHei UI" w:eastAsia="Microsoft YaHei UI" w:hAnsi="Microsoft YaHei UI" w:cs="SimSun" w:hint="eastAsia"/>
                                <w:sz w:val="22"/>
                                <w:szCs w:val="24"/>
                              </w:rPr>
                              <w:t>时</w:t>
                            </w:r>
                            <w:r w:rsidRPr="00CF0F54">
                              <w:rPr>
                                <w:rFonts w:ascii="Microsoft YaHei UI" w:eastAsia="Microsoft YaHei UI" w:hAnsi="Microsoft YaHei UI" w:cs="SimSun" w:hint="eastAsia"/>
                                <w:sz w:val="22"/>
                                <w:szCs w:val="24"/>
                                <w:lang w:eastAsia="zh-Hans"/>
                              </w:rPr>
                              <w:t>将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吸起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液体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）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取尿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/>
                                <w:sz w:val="22"/>
                                <w:szCs w:val="24"/>
                                <w:lang w:eastAsia="zh-Hans"/>
                              </w:rPr>
                              <w:t>（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量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/>
                                <w:sz w:val="22"/>
                                <w:szCs w:val="24"/>
                                <w:lang w:eastAsia="zh-Hans"/>
                              </w:rPr>
                              <w:t>）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  <w:lang w:eastAsia="zh-Hans"/>
                              </w:rPr>
                              <w:t>直至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容器上的</w:t>
                            </w:r>
                            <w:r w:rsidRPr="00CF0F54">
                              <w:rPr>
                                <w:rFonts w:ascii="Microsoft YaHei UI" w:eastAsia="Microsoft YaHei UI" w:hAnsi="Microsoft YaHei UI" w:cs="SimSun" w:hint="eastAsia"/>
                                <w:sz w:val="22"/>
                                <w:szCs w:val="24"/>
                              </w:rPr>
                              <w:t>标记处</w:t>
                            </w:r>
                            <w:r w:rsidRPr="00CF0F54">
                              <w:rPr>
                                <w:rFonts w:ascii="Microsoft YaHei UI" w:eastAsia="Microsoft YaHei UI" w:hAnsi="Microsoft YaHei UI" w:cs="UD デジタル 教科書体 N-R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  <w:p w:rsidR="00693BBE" w:rsidRPr="00CF0F54" w:rsidRDefault="00CF0F54" w:rsidP="00CF0F54">
                            <w:pPr>
                              <w:spacing w:line="276" w:lineRule="auto"/>
                              <w:rPr>
                                <w:rFonts w:ascii="Microsoft YaHei UI" w:eastAsia="Microsoft YaHei UI" w:hAnsi="Microsoft YaHei UI"/>
                                <w:sz w:val="22"/>
                                <w:szCs w:val="24"/>
                              </w:rPr>
                            </w:pP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</w:rPr>
                              <w:t xml:space="preserve">(4)  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拧紧塑料容器的绿色盖子。（松动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  <w:lang w:eastAsia="zh-Hans"/>
                              </w:rPr>
                              <w:t>的话有可能导致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溢出）</w:t>
                            </w:r>
                          </w:p>
                          <w:p w:rsidR="00693BBE" w:rsidRPr="00CF0F54" w:rsidRDefault="00CF0F54" w:rsidP="00CF0F54">
                            <w:pPr>
                              <w:spacing w:line="276" w:lineRule="auto"/>
                              <w:rPr>
                                <w:rFonts w:ascii="Microsoft YaHei UI" w:eastAsia="Microsoft YaHei UI" w:hAnsi="Microsoft YaHei UI" w:cs="Songti SC Regular"/>
                                <w:sz w:val="22"/>
                                <w:szCs w:val="24"/>
                              </w:rPr>
                            </w:pP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</w:rPr>
                              <w:t xml:space="preserve">(5)  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把它放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  <w:lang w:eastAsia="zh-Hans"/>
                              </w:rPr>
                              <w:t>入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袋子，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  <w:lang w:eastAsia="zh-Hans"/>
                              </w:rPr>
                              <w:t>并在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上面写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  <w:lang w:eastAsia="zh-Hans"/>
                              </w:rPr>
                              <w:t>上年级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和名字，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  <w:lang w:eastAsia="zh-Hans"/>
                              </w:rPr>
                              <w:t>折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三下。</w:t>
                            </w:r>
                          </w:p>
                          <w:p w:rsidR="00693BBE" w:rsidRDefault="00CF0F54" w:rsidP="00CF0F54">
                            <w:pPr>
                              <w:spacing w:line="276" w:lineRule="auto"/>
                              <w:rPr>
                                <w:rFonts w:ascii="Songti SC Regular" w:eastAsia="Songti SC Regular" w:hAnsi="Songti SC Regular" w:cs="Songti SC Regular"/>
                              </w:rPr>
                            </w:pPr>
                            <w:r w:rsidRPr="00CF0F54">
                              <w:rPr>
                                <w:rFonts w:ascii="Microsoft YaHei UI" w:eastAsia="Microsoft YaHei UI" w:hAnsi="Microsoft YaHei UI" w:hint="eastAsia"/>
                                <w:sz w:val="22"/>
                                <w:szCs w:val="24"/>
                              </w:rPr>
                              <w:t xml:space="preserve">(6)  </w:t>
                            </w:r>
                            <w:r w:rsidRPr="00CF0F54">
                              <w:rPr>
                                <w:rFonts w:ascii="Microsoft YaHei UI" w:eastAsia="Microsoft YaHei UI" w:hAnsi="Microsoft YaHei UI" w:cs="Songti SC Regular" w:hint="eastAsia"/>
                                <w:sz w:val="22"/>
                                <w:szCs w:val="24"/>
                              </w:rPr>
                              <w:t>如果当天缺席，请在 8 点 30 分之前将尿液送到校务中心</w:t>
                            </w:r>
                            <w:r>
                              <w:rPr>
                                <w:rFonts w:ascii="Songti SC Regular" w:eastAsia="Songti SC Regular" w:hAnsi="Songti SC Regular" w:cs="Songti SC Regular"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15pt;margin-top:.4pt;width:497.25pt;height:180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" filled="f" strokeweight=".5pt">
                <v:stroke dashstyle="dash"/>
                <v:textbox>
                  <w:txbxContent>
                    <w:p w:rsidR="00CF0F54" w:rsidRPr="00CF0F54" w:rsidRDefault="00CF0F54" w:rsidP="00CF0F54">
                      <w:pPr>
                        <w:numPr>
                          <w:ilvl w:val="0"/>
                          <w:numId w:val="1"/>
                        </w:numPr>
                        <w:spacing w:beforeLines="50" w:before="219" w:line="276" w:lineRule="auto"/>
                        <w:rPr>
                          <w:rFonts w:ascii="Microsoft YaHei UI" w:eastAsia="Microsoft YaHei UI" w:hAnsi="Microsoft YaHei UI"/>
                          <w:sz w:val="22"/>
                          <w:szCs w:val="24"/>
                        </w:rPr>
                      </w:pP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 xml:space="preserve">　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一定要在前一天晚上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  <w:lang w:eastAsia="zh-Hans"/>
                        </w:rPr>
                        <w:t>睡前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去洗手间小便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。</w:t>
                      </w:r>
                    </w:p>
                    <w:p w:rsidR="00693BBE" w:rsidRPr="00CF0F54" w:rsidRDefault="00CF0F54" w:rsidP="00CF0F54">
                      <w:pPr>
                        <w:spacing w:line="276" w:lineRule="auto"/>
                        <w:rPr>
                          <w:rFonts w:ascii="Microsoft YaHei UI" w:eastAsia="Microsoft YaHei UI" w:hAnsi="Microsoft YaHei UI"/>
                          <w:sz w:val="22"/>
                          <w:szCs w:val="24"/>
                        </w:rPr>
                      </w:pP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>(2)</w:t>
                      </w: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 xml:space="preserve">　</w:t>
                      </w: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>早上一醒来就小便，</w:t>
                      </w: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  <w:lang w:eastAsia="zh-Hans"/>
                        </w:rPr>
                        <w:t>不过</w:t>
                      </w: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>不要一</w:t>
                      </w:r>
                      <w:r w:rsidRPr="00CF0F54">
                        <w:rPr>
                          <w:rFonts w:ascii="Microsoft YaHei UI" w:eastAsia="Microsoft YaHei UI" w:hAnsi="Microsoft YaHei UI" w:cs="ＭＳ 明朝" w:hint="eastAsia"/>
                          <w:sz w:val="22"/>
                          <w:szCs w:val="24"/>
                        </w:rPr>
                        <w:t>开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始就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取尿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，而是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取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中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段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到最后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的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。</w:t>
                      </w:r>
                    </w:p>
                    <w:p w:rsidR="00693BBE" w:rsidRPr="00CF0F54" w:rsidRDefault="00CF0F54" w:rsidP="00CF0F54">
                      <w:pPr>
                        <w:spacing w:line="276" w:lineRule="auto"/>
                        <w:rPr>
                          <w:rFonts w:ascii="Microsoft YaHei UI" w:eastAsia="Microsoft YaHei UI" w:hAnsi="Microsoft YaHei UI"/>
                          <w:sz w:val="22"/>
                          <w:szCs w:val="24"/>
                        </w:rPr>
                      </w:pP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 xml:space="preserve">(3)  </w:t>
                      </w:r>
                      <w:r w:rsidRPr="00CF0F54">
                        <w:rPr>
                          <w:rFonts w:ascii="Microsoft YaHei UI" w:eastAsia="Microsoft YaHei UI" w:hAnsi="Microsoft YaHei UI"/>
                          <w:sz w:val="22"/>
                          <w:szCs w:val="24"/>
                        </w:rPr>
                        <w:t>(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松</w:t>
                      </w:r>
                      <w:r w:rsidRPr="00CF0F54">
                        <w:rPr>
                          <w:rFonts w:ascii="Microsoft YaHei UI" w:eastAsia="Microsoft YaHei UI" w:hAnsi="Microsoft YaHei UI" w:cs="ＭＳ 明朝" w:hint="eastAsia"/>
                          <w:sz w:val="22"/>
                          <w:szCs w:val="24"/>
                        </w:rPr>
                        <w:t>开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手指</w:t>
                      </w:r>
                      <w:r w:rsidRPr="00CF0F54">
                        <w:rPr>
                          <w:rFonts w:ascii="Microsoft YaHei UI" w:eastAsia="Microsoft YaHei UI" w:hAnsi="Microsoft YaHei UI" w:cs="SimSun" w:hint="eastAsia"/>
                          <w:sz w:val="22"/>
                          <w:szCs w:val="24"/>
                        </w:rPr>
                        <w:t>时</w:t>
                      </w:r>
                      <w:r w:rsidRPr="00CF0F54">
                        <w:rPr>
                          <w:rFonts w:ascii="Microsoft YaHei UI" w:eastAsia="Microsoft YaHei UI" w:hAnsi="Microsoft YaHei UI" w:cs="SimSun" w:hint="eastAsia"/>
                          <w:sz w:val="22"/>
                          <w:szCs w:val="24"/>
                          <w:lang w:eastAsia="zh-Hans"/>
                        </w:rPr>
                        <w:t>将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吸起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液体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）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/>
                          <w:sz w:val="22"/>
                          <w:szCs w:val="24"/>
                        </w:rPr>
                        <w:t xml:space="preserve"> 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取尿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/>
                          <w:sz w:val="22"/>
                          <w:szCs w:val="24"/>
                          <w:lang w:eastAsia="zh-Hans"/>
                        </w:rPr>
                        <w:t>（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量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/>
                          <w:sz w:val="22"/>
                          <w:szCs w:val="24"/>
                          <w:lang w:eastAsia="zh-Hans"/>
                        </w:rPr>
                        <w:t>）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  <w:lang w:eastAsia="zh-Hans"/>
                        </w:rPr>
                        <w:t>直至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容器上的</w:t>
                      </w:r>
                      <w:r w:rsidRPr="00CF0F54">
                        <w:rPr>
                          <w:rFonts w:ascii="Microsoft YaHei UI" w:eastAsia="Microsoft YaHei UI" w:hAnsi="Microsoft YaHei UI" w:cs="SimSun" w:hint="eastAsia"/>
                          <w:sz w:val="22"/>
                          <w:szCs w:val="24"/>
                        </w:rPr>
                        <w:t>标记处</w:t>
                      </w:r>
                      <w:r w:rsidRPr="00CF0F54">
                        <w:rPr>
                          <w:rFonts w:ascii="Microsoft YaHei UI" w:eastAsia="Microsoft YaHei UI" w:hAnsi="Microsoft YaHei UI" w:cs="UD デジタル 教科書体 N-R" w:hint="eastAsia"/>
                          <w:sz w:val="22"/>
                          <w:szCs w:val="24"/>
                        </w:rPr>
                        <w:t>。</w:t>
                      </w:r>
                    </w:p>
                    <w:p w:rsidR="00693BBE" w:rsidRPr="00CF0F54" w:rsidRDefault="00CF0F54" w:rsidP="00CF0F54">
                      <w:pPr>
                        <w:spacing w:line="276" w:lineRule="auto"/>
                        <w:rPr>
                          <w:rFonts w:ascii="Microsoft YaHei UI" w:eastAsia="Microsoft YaHei UI" w:hAnsi="Microsoft YaHei UI"/>
                          <w:sz w:val="22"/>
                          <w:szCs w:val="24"/>
                        </w:rPr>
                      </w:pP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 xml:space="preserve">(4)  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拧紧塑料容器的绿色盖子。（松动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  <w:lang w:eastAsia="zh-Hans"/>
                        </w:rPr>
                        <w:t>的话有可能导致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溢出）</w:t>
                      </w:r>
                    </w:p>
                    <w:p w:rsidR="00693BBE" w:rsidRPr="00CF0F54" w:rsidRDefault="00CF0F54" w:rsidP="00CF0F54">
                      <w:pPr>
                        <w:spacing w:line="276" w:lineRule="auto"/>
                        <w:rPr>
                          <w:rFonts w:ascii="Microsoft YaHei UI" w:eastAsia="Microsoft YaHei UI" w:hAnsi="Microsoft YaHei UI" w:cs="Songti SC Regular"/>
                          <w:sz w:val="22"/>
                          <w:szCs w:val="24"/>
                        </w:rPr>
                      </w:pP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 xml:space="preserve">(5)  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把它放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  <w:lang w:eastAsia="zh-Hans"/>
                        </w:rPr>
                        <w:t>入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袋子，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  <w:lang w:eastAsia="zh-Hans"/>
                        </w:rPr>
                        <w:t>并在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上面写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  <w:lang w:eastAsia="zh-Hans"/>
                        </w:rPr>
                        <w:t>上年级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和名字，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  <w:lang w:eastAsia="zh-Hans"/>
                        </w:rPr>
                        <w:t>折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三下。</w:t>
                      </w:r>
                    </w:p>
                    <w:p w:rsidR="00693BBE" w:rsidRDefault="00CF0F54" w:rsidP="00CF0F54">
                      <w:pPr>
                        <w:spacing w:line="276" w:lineRule="auto"/>
                        <w:rPr>
                          <w:rFonts w:ascii="Songti SC Regular" w:eastAsia="Songti SC Regular" w:hAnsi="Songti SC Regular" w:cs="Songti SC Regular"/>
                        </w:rPr>
                      </w:pPr>
                      <w:r w:rsidRPr="00CF0F54">
                        <w:rPr>
                          <w:rFonts w:ascii="Microsoft YaHei UI" w:eastAsia="Microsoft YaHei UI" w:hAnsi="Microsoft YaHei UI" w:hint="eastAsia"/>
                          <w:sz w:val="22"/>
                          <w:szCs w:val="24"/>
                        </w:rPr>
                        <w:t xml:space="preserve">(6)  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如果当天缺席，请在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 xml:space="preserve"> 8 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点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 xml:space="preserve"> 30 </w:t>
                      </w:r>
                      <w:r w:rsidRPr="00CF0F54">
                        <w:rPr>
                          <w:rFonts w:ascii="Microsoft YaHei UI" w:eastAsia="Microsoft YaHei UI" w:hAnsi="Microsoft YaHei UI" w:cs="Songti SC Regular" w:hint="eastAsia"/>
                          <w:sz w:val="22"/>
                          <w:szCs w:val="24"/>
                        </w:rPr>
                        <w:t>分之前将尿液送到校务中心</w:t>
                      </w:r>
                      <w:r>
                        <w:rPr>
                          <w:rFonts w:ascii="Songti SC Regular" w:eastAsia="Songti SC Regular" w:hAnsi="Songti SC Regular" w:cs="Songti SC Regular" w:hint="eastAsia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693BBE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</w:p>
    <w:p w:rsidR="00693BBE" w:rsidRDefault="00CF0F54" w:rsidP="00CF0F54">
      <w:pPr>
        <w:ind w:firstLineChars="100" w:firstLine="280"/>
        <w:rPr>
          <w:rFonts w:ascii="UD デジタル 教科書体 N-R" w:eastAsia="UD デジタル 教科書体 N-R" w:hAnsiTheme="minorEastAsia"/>
          <w:sz w:val="28"/>
          <w:szCs w:val="28"/>
        </w:rPr>
      </w:pPr>
      <w:r>
        <w:rPr>
          <w:rFonts w:ascii="UD デジタル 教科書体 N-R" w:eastAsia="UD デジタル 教科書体 N-R" w:hAnsiTheme="minorEastAsia" w:hint="eastAsia"/>
          <w:sz w:val="28"/>
          <w:szCs w:val="28"/>
        </w:rPr>
        <w:t>※</w:t>
      </w:r>
      <w:r>
        <w:rPr>
          <w:rFonts w:ascii="UD デジタル 教科書体 N-R" w:eastAsia="UD デジタル 教科書体 N-R" w:hAnsiTheme="minorEastAsia" w:hint="eastAsia"/>
          <w:sz w:val="28"/>
          <w:szCs w:val="28"/>
          <w:lang w:eastAsia="zh-Hans"/>
        </w:rPr>
        <w:t>容器</w:t>
      </w:r>
      <w:r>
        <w:rPr>
          <w:rFonts w:ascii="UD デジタル 教科書体 N-R" w:eastAsia="UD デジタル 教科書体 N-R" w:hAnsiTheme="minorEastAsia" w:hint="eastAsia"/>
          <w:sz w:val="28"/>
          <w:szCs w:val="28"/>
        </w:rPr>
        <w:t>将在前一天交付。</w:t>
      </w:r>
    </w:p>
    <w:sectPr w:rsidR="00693BBE" w:rsidSect="00CF0F54">
      <w:pgSz w:w="11906" w:h="16838"/>
      <w:pgMar w:top="851" w:right="1077" w:bottom="851" w:left="1077" w:header="851" w:footer="992" w:gutter="0"/>
      <w:cols w:space="425"/>
      <w:docGrid w:type="line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ongti SC Regular">
    <w:altName w:val="Malgun Gothic Semilight"/>
    <w:charset w:val="86"/>
    <w:family w:val="auto"/>
    <w:pitch w:val="default"/>
    <w:sig w:usb0="00000001" w:usb1="080F0000" w:usb2="0000000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B0F33"/>
    <w:multiLevelType w:val="singleLevel"/>
    <w:tmpl w:val="627B0F33"/>
    <w:lvl w:ilvl="0">
      <w:start w:val="1"/>
      <w:numFmt w:val="decimal"/>
      <w:suff w:val="nothing"/>
      <w:lvlText w:val="(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A2"/>
    <w:rsid w:val="CF579133"/>
    <w:rsid w:val="00072000"/>
    <w:rsid w:val="001534CB"/>
    <w:rsid w:val="003D4485"/>
    <w:rsid w:val="0055300C"/>
    <w:rsid w:val="00693BBE"/>
    <w:rsid w:val="00824874"/>
    <w:rsid w:val="00847BC4"/>
    <w:rsid w:val="00880234"/>
    <w:rsid w:val="008E5F5A"/>
    <w:rsid w:val="008F68D7"/>
    <w:rsid w:val="00902D26"/>
    <w:rsid w:val="00A859A2"/>
    <w:rsid w:val="00BD1F54"/>
    <w:rsid w:val="00CF0F54"/>
    <w:rsid w:val="00DC2DE1"/>
    <w:rsid w:val="7FFDD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BC655E"/>
  <w15:docId w15:val="{FBF506C0-DF5C-4CC9-B9C6-9FEAEE8B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global@npocommons.org</cp:lastModifiedBy>
  <cp:revision>6</cp:revision>
  <cp:lastPrinted>2021-05-31T13:43:00Z</cp:lastPrinted>
  <dcterms:created xsi:type="dcterms:W3CDTF">2022-05-06T12:08:00Z</dcterms:created>
  <dcterms:modified xsi:type="dcterms:W3CDTF">2022-05-20T02:17:00Z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